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FCD" w:rsidRDefault="007C78D0">
      <w:pPr>
        <w:rPr>
          <w:rFonts w:ascii="Verdana" w:hAnsi="Verdana"/>
          <w:sz w:val="20"/>
          <w:szCs w:val="20"/>
        </w:rPr>
      </w:pPr>
      <w:r w:rsidRPr="007C78D0">
        <w:rPr>
          <w:rFonts w:ascii="Verdana" w:hAnsi="Verdana"/>
          <w:sz w:val="20"/>
          <w:szCs w:val="20"/>
        </w:rPr>
        <w:t>SYMBOLES DE LA FRANCE</w:t>
      </w:r>
    </w:p>
    <w:tbl>
      <w:tblPr>
        <w:tblW w:w="0" w:type="auto"/>
        <w:jc w:val="center"/>
        <w:tblCellSpacing w:w="0" w:type="dxa"/>
        <w:shd w:val="clear" w:color="auto" w:fill="F9F9F9"/>
        <w:tblCellMar>
          <w:left w:w="0" w:type="dxa"/>
          <w:right w:w="0" w:type="dxa"/>
        </w:tblCellMar>
        <w:tblLook w:val="04A0"/>
      </w:tblPr>
      <w:tblGrid>
        <w:gridCol w:w="1507"/>
        <w:gridCol w:w="1507"/>
        <w:gridCol w:w="1483"/>
        <w:gridCol w:w="1340"/>
        <w:gridCol w:w="1506"/>
        <w:gridCol w:w="1506"/>
      </w:tblGrid>
      <w:tr w:rsidR="002D29BC" w:rsidRPr="002D29BC" w:rsidTr="002D29BC">
        <w:trPr>
          <w:tblCellSpacing w:w="0" w:type="dxa"/>
          <w:jc w:val="center"/>
        </w:trPr>
        <w:tc>
          <w:tcPr>
            <w:tcW w:w="0" w:type="auto"/>
            <w:tcBorders>
              <w:top w:val="single" w:sz="12" w:space="0" w:color="F9F9F9"/>
              <w:left w:val="single" w:sz="12" w:space="0" w:color="F9F9F9"/>
              <w:bottom w:val="single" w:sz="12" w:space="0" w:color="F9F9F9"/>
              <w:right w:val="single" w:sz="12" w:space="0" w:color="F9F9F9"/>
            </w:tcBorders>
            <w:shd w:val="clear" w:color="auto" w:fill="F9F9F9"/>
            <w:vAlign w:val="center"/>
            <w:hideMark/>
          </w:tcPr>
          <w:p w:rsidR="002D29BC" w:rsidRPr="002D29BC" w:rsidRDefault="002D29BC" w:rsidP="002D29BC">
            <w:pPr>
              <w:ind w:left="0" w:firstLine="0"/>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143000" cy="762000"/>
                  <wp:effectExtent l="19050" t="0" r="0" b="0"/>
                  <wp:docPr id="5" name="Imagen 5" descr="http://upload.wikimedia.org/wikipedia/commons/thumb/c/c3/Flag_of_France.svg/120px-Flag_of_France.svg.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upload.wikimedia.org/wikipedia/commons/thumb/c/c3/Flag_of_France.svg/120px-Flag_of_France.svg.png">
                            <a:hlinkClick r:id="rId5"/>
                          </pic:cNvPr>
                          <pic:cNvPicPr>
                            <a:picLocks noChangeAspect="1" noChangeArrowheads="1"/>
                          </pic:cNvPicPr>
                        </pic:nvPicPr>
                        <pic:blipFill>
                          <a:blip r:embed="rId6" cstate="print"/>
                          <a:srcRect/>
                          <a:stretch>
                            <a:fillRect/>
                          </a:stretch>
                        </pic:blipFill>
                        <pic:spPr bwMode="auto">
                          <a:xfrm>
                            <a:off x="0" y="0"/>
                            <a:ext cx="1143000" cy="762000"/>
                          </a:xfrm>
                          <a:prstGeom prst="rect">
                            <a:avLst/>
                          </a:prstGeom>
                          <a:noFill/>
                          <a:ln w="9525">
                            <a:noFill/>
                            <a:miter lim="800000"/>
                            <a:headEnd/>
                            <a:tailEnd/>
                          </a:ln>
                        </pic:spPr>
                      </pic:pic>
                    </a:graphicData>
                  </a:graphic>
                </wp:inline>
              </w:drawing>
            </w:r>
          </w:p>
          <w:p w:rsidR="002D29BC" w:rsidRPr="002D29BC" w:rsidRDefault="002D29BC" w:rsidP="002D29BC">
            <w:pPr>
              <w:ind w:left="0" w:firstLine="0"/>
              <w:rPr>
                <w:rFonts w:ascii="Times New Roman" w:eastAsia="Times New Roman" w:hAnsi="Times New Roman" w:cs="Times New Roman"/>
                <w:sz w:val="19"/>
                <w:szCs w:val="19"/>
                <w:lang w:eastAsia="es-ES"/>
              </w:rPr>
            </w:pPr>
            <w:r w:rsidRPr="002D29BC">
              <w:rPr>
                <w:rFonts w:ascii="Times New Roman" w:eastAsia="Times New Roman" w:hAnsi="Times New Roman" w:cs="Times New Roman"/>
                <w:sz w:val="19"/>
                <w:szCs w:val="19"/>
                <w:lang w:eastAsia="es-ES"/>
              </w:rPr>
              <w:t xml:space="preserve">Le </w:t>
            </w:r>
            <w:proofErr w:type="spellStart"/>
            <w:r w:rsidRPr="002D29BC">
              <w:rPr>
                <w:rFonts w:ascii="Times New Roman" w:eastAsia="Times New Roman" w:hAnsi="Times New Roman" w:cs="Times New Roman"/>
                <w:sz w:val="19"/>
                <w:szCs w:val="19"/>
                <w:lang w:eastAsia="es-ES"/>
              </w:rPr>
              <w:t>drapeau</w:t>
            </w:r>
            <w:proofErr w:type="spellEnd"/>
            <w:r w:rsidRPr="002D29BC">
              <w:rPr>
                <w:rFonts w:ascii="Times New Roman" w:eastAsia="Times New Roman" w:hAnsi="Times New Roman" w:cs="Times New Roman"/>
                <w:sz w:val="19"/>
                <w:szCs w:val="19"/>
                <w:lang w:eastAsia="es-ES"/>
              </w:rPr>
              <w:t xml:space="preserve"> </w:t>
            </w:r>
            <w:proofErr w:type="spellStart"/>
            <w:r w:rsidRPr="002D29BC">
              <w:rPr>
                <w:rFonts w:ascii="Times New Roman" w:eastAsia="Times New Roman" w:hAnsi="Times New Roman" w:cs="Times New Roman"/>
                <w:sz w:val="19"/>
                <w:szCs w:val="19"/>
                <w:lang w:eastAsia="es-ES"/>
              </w:rPr>
              <w:t>tricolore</w:t>
            </w:r>
            <w:proofErr w:type="spellEnd"/>
            <w:r w:rsidRPr="002D29BC">
              <w:rPr>
                <w:rFonts w:ascii="Times New Roman" w:eastAsia="Times New Roman" w:hAnsi="Times New Roman" w:cs="Times New Roman"/>
                <w:sz w:val="19"/>
                <w:szCs w:val="19"/>
                <w:lang w:eastAsia="es-ES"/>
              </w:rPr>
              <w:t xml:space="preserve"> </w:t>
            </w:r>
            <w:proofErr w:type="spellStart"/>
            <w:r w:rsidRPr="002D29BC">
              <w:rPr>
                <w:rFonts w:ascii="Times New Roman" w:eastAsia="Times New Roman" w:hAnsi="Times New Roman" w:cs="Times New Roman"/>
                <w:sz w:val="19"/>
                <w:szCs w:val="19"/>
                <w:lang w:eastAsia="es-ES"/>
              </w:rPr>
              <w:t>bleu</w:t>
            </w:r>
            <w:proofErr w:type="spellEnd"/>
            <w:r w:rsidRPr="002D29BC">
              <w:rPr>
                <w:rFonts w:ascii="Times New Roman" w:eastAsia="Times New Roman" w:hAnsi="Times New Roman" w:cs="Times New Roman"/>
                <w:sz w:val="19"/>
                <w:szCs w:val="19"/>
                <w:lang w:eastAsia="es-ES"/>
              </w:rPr>
              <w:t xml:space="preserve">, </w:t>
            </w:r>
            <w:proofErr w:type="spellStart"/>
            <w:r w:rsidRPr="002D29BC">
              <w:rPr>
                <w:rFonts w:ascii="Times New Roman" w:eastAsia="Times New Roman" w:hAnsi="Times New Roman" w:cs="Times New Roman"/>
                <w:sz w:val="19"/>
                <w:szCs w:val="19"/>
                <w:lang w:eastAsia="es-ES"/>
              </w:rPr>
              <w:t>blanc</w:t>
            </w:r>
            <w:proofErr w:type="spellEnd"/>
            <w:r w:rsidRPr="002D29BC">
              <w:rPr>
                <w:rFonts w:ascii="Times New Roman" w:eastAsia="Times New Roman" w:hAnsi="Times New Roman" w:cs="Times New Roman"/>
                <w:sz w:val="19"/>
                <w:szCs w:val="19"/>
                <w:lang w:eastAsia="es-ES"/>
              </w:rPr>
              <w:t xml:space="preserve"> et rouge, </w:t>
            </w:r>
            <w:proofErr w:type="spellStart"/>
            <w:r w:rsidRPr="002D29BC">
              <w:rPr>
                <w:rFonts w:ascii="Times New Roman" w:eastAsia="Times New Roman" w:hAnsi="Times New Roman" w:cs="Times New Roman"/>
                <w:sz w:val="19"/>
                <w:szCs w:val="19"/>
                <w:lang w:eastAsia="es-ES"/>
              </w:rPr>
              <w:t>seul</w:t>
            </w:r>
            <w:proofErr w:type="spellEnd"/>
            <w:r w:rsidRPr="002D29BC">
              <w:rPr>
                <w:rFonts w:ascii="Times New Roman" w:eastAsia="Times New Roman" w:hAnsi="Times New Roman" w:cs="Times New Roman"/>
                <w:sz w:val="19"/>
                <w:szCs w:val="19"/>
                <w:lang w:eastAsia="es-ES"/>
              </w:rPr>
              <w:t xml:space="preserve"> </w:t>
            </w:r>
            <w:proofErr w:type="spellStart"/>
            <w:r w:rsidRPr="002D29BC">
              <w:rPr>
                <w:rFonts w:ascii="Times New Roman" w:eastAsia="Times New Roman" w:hAnsi="Times New Roman" w:cs="Times New Roman"/>
                <w:sz w:val="19"/>
                <w:szCs w:val="19"/>
                <w:lang w:eastAsia="es-ES"/>
              </w:rPr>
              <w:t>emblème</w:t>
            </w:r>
            <w:proofErr w:type="spellEnd"/>
            <w:r w:rsidRPr="002D29BC">
              <w:rPr>
                <w:rFonts w:ascii="Times New Roman" w:eastAsia="Times New Roman" w:hAnsi="Times New Roman" w:cs="Times New Roman"/>
                <w:sz w:val="19"/>
                <w:szCs w:val="19"/>
                <w:lang w:eastAsia="es-ES"/>
              </w:rPr>
              <w:t xml:space="preserve"> </w:t>
            </w:r>
            <w:proofErr w:type="spellStart"/>
            <w:r w:rsidRPr="002D29BC">
              <w:rPr>
                <w:rFonts w:ascii="Times New Roman" w:eastAsia="Times New Roman" w:hAnsi="Times New Roman" w:cs="Times New Roman"/>
                <w:sz w:val="19"/>
                <w:szCs w:val="19"/>
                <w:lang w:eastAsia="es-ES"/>
              </w:rPr>
              <w:t>officiel</w:t>
            </w:r>
            <w:proofErr w:type="spellEnd"/>
            <w:r w:rsidRPr="002D29BC">
              <w:rPr>
                <w:rFonts w:ascii="Times New Roman" w:eastAsia="Times New Roman" w:hAnsi="Times New Roman" w:cs="Times New Roman"/>
                <w:sz w:val="19"/>
                <w:szCs w:val="19"/>
                <w:lang w:eastAsia="es-ES"/>
              </w:rPr>
              <w:t xml:space="preserve"> de la </w:t>
            </w:r>
            <w:hyperlink r:id="rId7" w:tooltip="France" w:history="1">
              <w:r w:rsidRPr="002D29BC">
                <w:rPr>
                  <w:rFonts w:ascii="Times New Roman" w:eastAsia="Times New Roman" w:hAnsi="Times New Roman" w:cs="Times New Roman"/>
                  <w:color w:val="0000FF"/>
                  <w:sz w:val="19"/>
                  <w:u w:val="single"/>
                  <w:lang w:eastAsia="es-ES"/>
                </w:rPr>
                <w:t>France</w:t>
              </w:r>
            </w:hyperlink>
            <w:r w:rsidRPr="002D29BC">
              <w:rPr>
                <w:rFonts w:ascii="Times New Roman" w:eastAsia="Times New Roman" w:hAnsi="Times New Roman" w:cs="Times New Roman"/>
                <w:sz w:val="19"/>
                <w:szCs w:val="19"/>
                <w:lang w:eastAsia="es-ES"/>
              </w:rPr>
              <w:t>.</w:t>
            </w:r>
          </w:p>
        </w:tc>
        <w:tc>
          <w:tcPr>
            <w:tcW w:w="0" w:type="auto"/>
            <w:tcBorders>
              <w:top w:val="single" w:sz="12" w:space="0" w:color="F9F9F9"/>
              <w:left w:val="single" w:sz="12" w:space="0" w:color="F9F9F9"/>
              <w:bottom w:val="single" w:sz="12" w:space="0" w:color="F9F9F9"/>
              <w:right w:val="single" w:sz="12" w:space="0" w:color="F9F9F9"/>
            </w:tcBorders>
            <w:shd w:val="clear" w:color="auto" w:fill="F9F9F9"/>
            <w:vAlign w:val="center"/>
            <w:hideMark/>
          </w:tcPr>
          <w:p w:rsidR="002D29BC" w:rsidRPr="002D29BC" w:rsidRDefault="002D29BC" w:rsidP="002D29BC">
            <w:pPr>
              <w:spacing w:before="0" w:after="0"/>
              <w:ind w:left="0" w:firstLine="0"/>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143000" cy="762000"/>
                  <wp:effectExtent l="19050" t="0" r="0" b="0"/>
                  <wp:docPr id="6" name="Imagen 6" descr="http://upload.wikimedia.org/wikipedia/commons/thumb/5/54/Civil_and_Naval_Ensign_of_France.svg/120px-Civil_and_Naval_Ensign_of_France.svg.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upload.wikimedia.org/wikipedia/commons/thumb/5/54/Civil_and_Naval_Ensign_of_France.svg/120px-Civil_and_Naval_Ensign_of_France.svg.png">
                            <a:hlinkClick r:id="rId8"/>
                          </pic:cNvPr>
                          <pic:cNvPicPr>
                            <a:picLocks noChangeAspect="1" noChangeArrowheads="1"/>
                          </pic:cNvPicPr>
                        </pic:nvPicPr>
                        <pic:blipFill>
                          <a:blip r:embed="rId9" cstate="print"/>
                          <a:srcRect/>
                          <a:stretch>
                            <a:fillRect/>
                          </a:stretch>
                        </pic:blipFill>
                        <pic:spPr bwMode="auto">
                          <a:xfrm>
                            <a:off x="0" y="0"/>
                            <a:ext cx="1143000" cy="762000"/>
                          </a:xfrm>
                          <a:prstGeom prst="rect">
                            <a:avLst/>
                          </a:prstGeom>
                          <a:noFill/>
                          <a:ln w="9525">
                            <a:noFill/>
                            <a:miter lim="800000"/>
                            <a:headEnd/>
                            <a:tailEnd/>
                          </a:ln>
                        </pic:spPr>
                      </pic:pic>
                    </a:graphicData>
                  </a:graphic>
                </wp:inline>
              </w:drawing>
            </w:r>
          </w:p>
          <w:p w:rsidR="002D29BC" w:rsidRPr="002D29BC" w:rsidRDefault="002D29BC" w:rsidP="002D29BC">
            <w:pPr>
              <w:ind w:left="0" w:firstLine="0"/>
              <w:rPr>
                <w:rFonts w:ascii="Times New Roman" w:eastAsia="Times New Roman" w:hAnsi="Times New Roman" w:cs="Times New Roman"/>
                <w:sz w:val="19"/>
                <w:szCs w:val="19"/>
                <w:lang w:eastAsia="es-ES"/>
              </w:rPr>
            </w:pPr>
            <w:proofErr w:type="spellStart"/>
            <w:r w:rsidRPr="002D29BC">
              <w:rPr>
                <w:rFonts w:ascii="Times New Roman" w:eastAsia="Times New Roman" w:hAnsi="Times New Roman" w:cs="Times New Roman"/>
                <w:sz w:val="19"/>
                <w:szCs w:val="19"/>
                <w:lang w:eastAsia="es-ES"/>
              </w:rPr>
              <w:t>Pavillon</w:t>
            </w:r>
            <w:proofErr w:type="spellEnd"/>
            <w:r w:rsidRPr="002D29BC">
              <w:rPr>
                <w:rFonts w:ascii="Times New Roman" w:eastAsia="Times New Roman" w:hAnsi="Times New Roman" w:cs="Times New Roman"/>
                <w:sz w:val="19"/>
                <w:szCs w:val="19"/>
                <w:lang w:eastAsia="es-ES"/>
              </w:rPr>
              <w:t xml:space="preserve"> de la Marine </w:t>
            </w:r>
            <w:proofErr w:type="spellStart"/>
            <w:r w:rsidRPr="002D29BC">
              <w:rPr>
                <w:rFonts w:ascii="Times New Roman" w:eastAsia="Times New Roman" w:hAnsi="Times New Roman" w:cs="Times New Roman"/>
                <w:sz w:val="19"/>
                <w:szCs w:val="19"/>
                <w:lang w:eastAsia="es-ES"/>
              </w:rPr>
              <w:t>Nationale</w:t>
            </w:r>
            <w:proofErr w:type="spellEnd"/>
            <w:r w:rsidRPr="002D29BC">
              <w:rPr>
                <w:rFonts w:ascii="Times New Roman" w:eastAsia="Times New Roman" w:hAnsi="Times New Roman" w:cs="Times New Roman"/>
                <w:sz w:val="19"/>
                <w:szCs w:val="19"/>
                <w:lang w:eastAsia="es-ES"/>
              </w:rPr>
              <w:t>.</w:t>
            </w:r>
          </w:p>
        </w:tc>
        <w:tc>
          <w:tcPr>
            <w:tcW w:w="0" w:type="auto"/>
            <w:tcBorders>
              <w:top w:val="single" w:sz="12" w:space="0" w:color="F9F9F9"/>
              <w:left w:val="single" w:sz="12" w:space="0" w:color="F9F9F9"/>
              <w:bottom w:val="single" w:sz="12" w:space="0" w:color="F9F9F9"/>
              <w:right w:val="single" w:sz="12" w:space="0" w:color="F9F9F9"/>
            </w:tcBorders>
            <w:shd w:val="clear" w:color="auto" w:fill="F9F9F9"/>
            <w:vAlign w:val="center"/>
            <w:hideMark/>
          </w:tcPr>
          <w:p w:rsidR="002D29BC" w:rsidRPr="002D29BC" w:rsidRDefault="002D29BC" w:rsidP="002D29BC">
            <w:pPr>
              <w:spacing w:before="0" w:after="0"/>
              <w:ind w:left="0" w:firstLine="0"/>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143000" cy="1143000"/>
                  <wp:effectExtent l="0" t="0" r="0" b="0"/>
                  <wp:docPr id="7" name="Imagen 7" descr="http://upload.wikimedia.org/wikipedia/commons/thumb/0/00/French-roundel.svg/120px-French-roundel.svg.p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pload.wikimedia.org/wikipedia/commons/thumb/0/00/French-roundel.svg/120px-French-roundel.svg.png">
                            <a:hlinkClick r:id="rId10"/>
                          </pic:cNvPr>
                          <pic:cNvPicPr>
                            <a:picLocks noChangeAspect="1" noChangeArrowheads="1"/>
                          </pic:cNvPicPr>
                        </pic:nvPicPr>
                        <pic:blipFill>
                          <a:blip r:embed="rId11" cstate="print"/>
                          <a:srcRect/>
                          <a:stretch>
                            <a:fillRect/>
                          </a:stretch>
                        </pic:blipFill>
                        <pic:spPr bwMode="auto">
                          <a:xfrm>
                            <a:off x="0" y="0"/>
                            <a:ext cx="1143000" cy="1143000"/>
                          </a:xfrm>
                          <a:prstGeom prst="rect">
                            <a:avLst/>
                          </a:prstGeom>
                          <a:noFill/>
                          <a:ln w="9525">
                            <a:noFill/>
                            <a:miter lim="800000"/>
                            <a:headEnd/>
                            <a:tailEnd/>
                          </a:ln>
                        </pic:spPr>
                      </pic:pic>
                    </a:graphicData>
                  </a:graphic>
                </wp:inline>
              </w:drawing>
            </w:r>
          </w:p>
          <w:p w:rsidR="002D29BC" w:rsidRPr="002D29BC" w:rsidRDefault="002D29BC" w:rsidP="002D29BC">
            <w:pPr>
              <w:ind w:left="0" w:firstLine="0"/>
              <w:rPr>
                <w:rFonts w:ascii="Times New Roman" w:eastAsia="Times New Roman" w:hAnsi="Times New Roman" w:cs="Times New Roman"/>
                <w:sz w:val="19"/>
                <w:szCs w:val="19"/>
                <w:lang w:eastAsia="es-ES"/>
              </w:rPr>
            </w:pPr>
            <w:proofErr w:type="spellStart"/>
            <w:r w:rsidRPr="002D29BC">
              <w:rPr>
                <w:rFonts w:ascii="Times New Roman" w:eastAsia="Times New Roman" w:hAnsi="Times New Roman" w:cs="Times New Roman"/>
                <w:sz w:val="19"/>
                <w:szCs w:val="19"/>
                <w:lang w:eastAsia="es-ES"/>
              </w:rPr>
              <w:t>Cocarde</w:t>
            </w:r>
            <w:proofErr w:type="spellEnd"/>
            <w:r w:rsidRPr="002D29BC">
              <w:rPr>
                <w:rFonts w:ascii="Times New Roman" w:eastAsia="Times New Roman" w:hAnsi="Times New Roman" w:cs="Times New Roman"/>
                <w:sz w:val="19"/>
                <w:szCs w:val="19"/>
                <w:lang w:eastAsia="es-ES"/>
              </w:rPr>
              <w:t xml:space="preserve"> </w:t>
            </w:r>
            <w:proofErr w:type="spellStart"/>
            <w:r w:rsidRPr="002D29BC">
              <w:rPr>
                <w:rFonts w:ascii="Times New Roman" w:eastAsia="Times New Roman" w:hAnsi="Times New Roman" w:cs="Times New Roman"/>
                <w:sz w:val="19"/>
                <w:szCs w:val="19"/>
                <w:lang w:eastAsia="es-ES"/>
              </w:rPr>
              <w:t>tricolore</w:t>
            </w:r>
            <w:proofErr w:type="spellEnd"/>
            <w:r w:rsidRPr="002D29BC">
              <w:rPr>
                <w:rFonts w:ascii="Times New Roman" w:eastAsia="Times New Roman" w:hAnsi="Times New Roman" w:cs="Times New Roman"/>
                <w:sz w:val="19"/>
                <w:szCs w:val="19"/>
                <w:lang w:eastAsia="es-ES"/>
              </w:rPr>
              <w:t>.</w:t>
            </w:r>
          </w:p>
        </w:tc>
        <w:tc>
          <w:tcPr>
            <w:tcW w:w="0" w:type="auto"/>
            <w:tcBorders>
              <w:top w:val="single" w:sz="12" w:space="0" w:color="F9F9F9"/>
              <w:left w:val="single" w:sz="12" w:space="0" w:color="F9F9F9"/>
              <w:bottom w:val="single" w:sz="12" w:space="0" w:color="F9F9F9"/>
              <w:right w:val="single" w:sz="12" w:space="0" w:color="F9F9F9"/>
            </w:tcBorders>
            <w:shd w:val="clear" w:color="auto" w:fill="F9F9F9"/>
            <w:vAlign w:val="center"/>
            <w:hideMark/>
          </w:tcPr>
          <w:p w:rsidR="002D29BC" w:rsidRPr="002D29BC" w:rsidRDefault="002D29BC" w:rsidP="002D29BC">
            <w:pPr>
              <w:spacing w:before="0" w:after="0"/>
              <w:ind w:left="0" w:firstLine="0"/>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000125" cy="1133475"/>
                  <wp:effectExtent l="19050" t="0" r="9525" b="0"/>
                  <wp:docPr id="8" name="Imagen 8" descr="http://upload.wikimedia.org/wikipedia/commons/thumb/b/b7/Armoiries_r%C3%A9publique_fran%C3%A7aise.svg/105px-Armoiries_r%C3%A9publique_fran%C3%A7aise.svg.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upload.wikimedia.org/wikipedia/commons/thumb/b/b7/Armoiries_r%C3%A9publique_fran%C3%A7aise.svg/105px-Armoiries_r%C3%A9publique_fran%C3%A7aise.svg.png">
                            <a:hlinkClick r:id="rId12"/>
                          </pic:cNvPr>
                          <pic:cNvPicPr>
                            <a:picLocks noChangeAspect="1" noChangeArrowheads="1"/>
                          </pic:cNvPicPr>
                        </pic:nvPicPr>
                        <pic:blipFill>
                          <a:blip r:embed="rId13" cstate="print"/>
                          <a:srcRect/>
                          <a:stretch>
                            <a:fillRect/>
                          </a:stretch>
                        </pic:blipFill>
                        <pic:spPr bwMode="auto">
                          <a:xfrm>
                            <a:off x="0" y="0"/>
                            <a:ext cx="1000125" cy="1133475"/>
                          </a:xfrm>
                          <a:prstGeom prst="rect">
                            <a:avLst/>
                          </a:prstGeom>
                          <a:noFill/>
                          <a:ln w="9525">
                            <a:noFill/>
                            <a:miter lim="800000"/>
                            <a:headEnd/>
                            <a:tailEnd/>
                          </a:ln>
                        </pic:spPr>
                      </pic:pic>
                    </a:graphicData>
                  </a:graphic>
                </wp:inline>
              </w:drawing>
            </w:r>
          </w:p>
          <w:p w:rsidR="002D29BC" w:rsidRPr="002D29BC" w:rsidRDefault="002D29BC" w:rsidP="002D29BC">
            <w:pPr>
              <w:ind w:left="0" w:firstLine="0"/>
              <w:rPr>
                <w:rFonts w:ascii="Times New Roman" w:eastAsia="Times New Roman" w:hAnsi="Times New Roman" w:cs="Times New Roman"/>
                <w:sz w:val="19"/>
                <w:szCs w:val="19"/>
                <w:lang w:eastAsia="es-ES"/>
              </w:rPr>
            </w:pPr>
            <w:hyperlink r:id="rId14" w:tooltip="Armoiries de la France" w:history="1">
              <w:proofErr w:type="spellStart"/>
              <w:r w:rsidRPr="002D29BC">
                <w:rPr>
                  <w:rFonts w:ascii="Times New Roman" w:eastAsia="Times New Roman" w:hAnsi="Times New Roman" w:cs="Times New Roman"/>
                  <w:color w:val="0000FF"/>
                  <w:sz w:val="19"/>
                  <w:u w:val="single"/>
                  <w:lang w:eastAsia="es-ES"/>
                </w:rPr>
                <w:t>Armoiries</w:t>
              </w:r>
              <w:proofErr w:type="spellEnd"/>
            </w:hyperlink>
            <w:r w:rsidRPr="002D29BC">
              <w:rPr>
                <w:rFonts w:ascii="Times New Roman" w:eastAsia="Times New Roman" w:hAnsi="Times New Roman" w:cs="Times New Roman"/>
                <w:sz w:val="19"/>
                <w:szCs w:val="19"/>
                <w:lang w:eastAsia="es-ES"/>
              </w:rPr>
              <w:t xml:space="preserve"> </w:t>
            </w:r>
            <w:proofErr w:type="spellStart"/>
            <w:r w:rsidRPr="002D29BC">
              <w:rPr>
                <w:rFonts w:ascii="Times New Roman" w:eastAsia="Times New Roman" w:hAnsi="Times New Roman" w:cs="Times New Roman"/>
                <w:sz w:val="19"/>
                <w:szCs w:val="19"/>
                <w:lang w:eastAsia="es-ES"/>
              </w:rPr>
              <w:t>officieuses</w:t>
            </w:r>
            <w:proofErr w:type="spellEnd"/>
            <w:r w:rsidRPr="002D29BC">
              <w:rPr>
                <w:rFonts w:ascii="Times New Roman" w:eastAsia="Times New Roman" w:hAnsi="Times New Roman" w:cs="Times New Roman"/>
                <w:sz w:val="19"/>
                <w:szCs w:val="19"/>
                <w:lang w:eastAsia="es-ES"/>
              </w:rPr>
              <w:t xml:space="preserve"> de la </w:t>
            </w:r>
            <w:proofErr w:type="spellStart"/>
            <w:r w:rsidRPr="002D29BC">
              <w:rPr>
                <w:rFonts w:ascii="Times New Roman" w:eastAsia="Times New Roman" w:hAnsi="Times New Roman" w:cs="Times New Roman"/>
                <w:sz w:val="19"/>
                <w:szCs w:val="19"/>
                <w:lang w:eastAsia="es-ES"/>
              </w:rPr>
              <w:t>République</w:t>
            </w:r>
            <w:proofErr w:type="spellEnd"/>
            <w:r w:rsidRPr="002D29BC">
              <w:rPr>
                <w:rFonts w:ascii="Times New Roman" w:eastAsia="Times New Roman" w:hAnsi="Times New Roman" w:cs="Times New Roman"/>
                <w:sz w:val="19"/>
                <w:szCs w:val="19"/>
                <w:lang w:eastAsia="es-ES"/>
              </w:rPr>
              <w:t xml:space="preserve"> </w:t>
            </w:r>
            <w:proofErr w:type="spellStart"/>
            <w:r w:rsidRPr="002D29BC">
              <w:rPr>
                <w:rFonts w:ascii="Times New Roman" w:eastAsia="Times New Roman" w:hAnsi="Times New Roman" w:cs="Times New Roman"/>
                <w:sz w:val="19"/>
                <w:szCs w:val="19"/>
                <w:lang w:eastAsia="es-ES"/>
              </w:rPr>
              <w:t>française</w:t>
            </w:r>
            <w:proofErr w:type="spellEnd"/>
            <w:r w:rsidRPr="002D29BC">
              <w:rPr>
                <w:rFonts w:ascii="Times New Roman" w:eastAsia="Times New Roman" w:hAnsi="Times New Roman" w:cs="Times New Roman"/>
                <w:sz w:val="19"/>
                <w:szCs w:val="19"/>
                <w:lang w:eastAsia="es-ES"/>
              </w:rPr>
              <w:t>.</w:t>
            </w:r>
          </w:p>
        </w:tc>
        <w:tc>
          <w:tcPr>
            <w:tcW w:w="0" w:type="auto"/>
            <w:tcBorders>
              <w:top w:val="single" w:sz="12" w:space="0" w:color="F9F9F9"/>
              <w:left w:val="single" w:sz="12" w:space="0" w:color="F9F9F9"/>
              <w:bottom w:val="single" w:sz="12" w:space="0" w:color="F9F9F9"/>
              <w:right w:val="single" w:sz="12" w:space="0" w:color="F9F9F9"/>
            </w:tcBorders>
            <w:shd w:val="clear" w:color="auto" w:fill="F9F9F9"/>
            <w:vAlign w:val="center"/>
            <w:hideMark/>
          </w:tcPr>
          <w:p w:rsidR="002D29BC" w:rsidRPr="002D29BC" w:rsidRDefault="002D29BC" w:rsidP="002D29BC">
            <w:pPr>
              <w:spacing w:before="0" w:after="0"/>
              <w:ind w:left="0" w:firstLine="0"/>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143000" cy="847725"/>
                  <wp:effectExtent l="19050" t="0" r="0" b="0"/>
                  <wp:docPr id="9" name="Imagen 9" descr="http://upload.wikimedia.org/wikipedia/commons/thumb/6/65/Coq_gaulois.jpg/120px-Coq_gaulois.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upload.wikimedia.org/wikipedia/commons/thumb/6/65/Coq_gaulois.jpg/120px-Coq_gaulois.jpg">
                            <a:hlinkClick r:id="rId15"/>
                          </pic:cNvPr>
                          <pic:cNvPicPr>
                            <a:picLocks noChangeAspect="1" noChangeArrowheads="1"/>
                          </pic:cNvPicPr>
                        </pic:nvPicPr>
                        <pic:blipFill>
                          <a:blip r:embed="rId16" cstate="print"/>
                          <a:srcRect/>
                          <a:stretch>
                            <a:fillRect/>
                          </a:stretch>
                        </pic:blipFill>
                        <pic:spPr bwMode="auto">
                          <a:xfrm>
                            <a:off x="0" y="0"/>
                            <a:ext cx="1143000" cy="847725"/>
                          </a:xfrm>
                          <a:prstGeom prst="rect">
                            <a:avLst/>
                          </a:prstGeom>
                          <a:noFill/>
                          <a:ln w="9525">
                            <a:noFill/>
                            <a:miter lim="800000"/>
                            <a:headEnd/>
                            <a:tailEnd/>
                          </a:ln>
                        </pic:spPr>
                      </pic:pic>
                    </a:graphicData>
                  </a:graphic>
                </wp:inline>
              </w:drawing>
            </w:r>
          </w:p>
          <w:p w:rsidR="002D29BC" w:rsidRPr="002D29BC" w:rsidRDefault="002D29BC" w:rsidP="002D29BC">
            <w:pPr>
              <w:ind w:left="0" w:firstLine="0"/>
              <w:rPr>
                <w:rFonts w:ascii="Times New Roman" w:eastAsia="Times New Roman" w:hAnsi="Times New Roman" w:cs="Times New Roman"/>
                <w:sz w:val="19"/>
                <w:szCs w:val="19"/>
                <w:lang w:eastAsia="es-ES"/>
              </w:rPr>
            </w:pPr>
            <w:hyperlink r:id="rId17" w:tooltip="Coq gaulois" w:history="1">
              <w:proofErr w:type="spellStart"/>
              <w:r w:rsidRPr="002D29BC">
                <w:rPr>
                  <w:rFonts w:ascii="Times New Roman" w:eastAsia="Times New Roman" w:hAnsi="Times New Roman" w:cs="Times New Roman"/>
                  <w:color w:val="0000FF"/>
                  <w:sz w:val="19"/>
                  <w:u w:val="single"/>
                  <w:lang w:eastAsia="es-ES"/>
                </w:rPr>
                <w:t>Coq</w:t>
              </w:r>
              <w:proofErr w:type="spellEnd"/>
              <w:r w:rsidRPr="002D29BC">
                <w:rPr>
                  <w:rFonts w:ascii="Times New Roman" w:eastAsia="Times New Roman" w:hAnsi="Times New Roman" w:cs="Times New Roman"/>
                  <w:color w:val="0000FF"/>
                  <w:sz w:val="19"/>
                  <w:u w:val="single"/>
                  <w:lang w:eastAsia="es-ES"/>
                </w:rPr>
                <w:t xml:space="preserve"> </w:t>
              </w:r>
              <w:proofErr w:type="spellStart"/>
              <w:r w:rsidRPr="002D29BC">
                <w:rPr>
                  <w:rFonts w:ascii="Times New Roman" w:eastAsia="Times New Roman" w:hAnsi="Times New Roman" w:cs="Times New Roman"/>
                  <w:color w:val="0000FF"/>
                  <w:sz w:val="19"/>
                  <w:u w:val="single"/>
                  <w:lang w:eastAsia="es-ES"/>
                </w:rPr>
                <w:t>gaulois</w:t>
              </w:r>
              <w:proofErr w:type="spellEnd"/>
            </w:hyperlink>
            <w:r w:rsidRPr="002D29BC">
              <w:rPr>
                <w:rFonts w:ascii="Times New Roman" w:eastAsia="Times New Roman" w:hAnsi="Times New Roman" w:cs="Times New Roman"/>
                <w:sz w:val="19"/>
                <w:szCs w:val="19"/>
                <w:lang w:eastAsia="es-ES"/>
              </w:rPr>
              <w:t xml:space="preserve"> de la </w:t>
            </w:r>
            <w:proofErr w:type="spellStart"/>
            <w:r w:rsidRPr="002D29BC">
              <w:rPr>
                <w:rFonts w:ascii="Times New Roman" w:eastAsia="Times New Roman" w:hAnsi="Times New Roman" w:cs="Times New Roman"/>
                <w:sz w:val="19"/>
                <w:szCs w:val="19"/>
                <w:lang w:eastAsia="es-ES"/>
              </w:rPr>
              <w:t>statue</w:t>
            </w:r>
            <w:proofErr w:type="spellEnd"/>
            <w:r w:rsidRPr="002D29BC">
              <w:rPr>
                <w:rFonts w:ascii="Times New Roman" w:eastAsia="Times New Roman" w:hAnsi="Times New Roman" w:cs="Times New Roman"/>
                <w:sz w:val="19"/>
                <w:szCs w:val="19"/>
                <w:lang w:eastAsia="es-ES"/>
              </w:rPr>
              <w:t xml:space="preserve"> des </w:t>
            </w:r>
            <w:proofErr w:type="spellStart"/>
            <w:r w:rsidRPr="002D29BC">
              <w:rPr>
                <w:rFonts w:ascii="Times New Roman" w:eastAsia="Times New Roman" w:hAnsi="Times New Roman" w:cs="Times New Roman"/>
                <w:sz w:val="19"/>
                <w:szCs w:val="19"/>
                <w:lang w:eastAsia="es-ES"/>
              </w:rPr>
              <w:t>Girondins</w:t>
            </w:r>
            <w:proofErr w:type="spellEnd"/>
            <w:r w:rsidRPr="002D29BC">
              <w:rPr>
                <w:rFonts w:ascii="Times New Roman" w:eastAsia="Times New Roman" w:hAnsi="Times New Roman" w:cs="Times New Roman"/>
                <w:sz w:val="19"/>
                <w:szCs w:val="19"/>
                <w:lang w:eastAsia="es-ES"/>
              </w:rPr>
              <w:t xml:space="preserve"> place des </w:t>
            </w:r>
            <w:proofErr w:type="spellStart"/>
            <w:r w:rsidRPr="002D29BC">
              <w:rPr>
                <w:rFonts w:ascii="Times New Roman" w:eastAsia="Times New Roman" w:hAnsi="Times New Roman" w:cs="Times New Roman"/>
                <w:sz w:val="19"/>
                <w:szCs w:val="19"/>
                <w:lang w:eastAsia="es-ES"/>
              </w:rPr>
              <w:t>Quinconces</w:t>
            </w:r>
            <w:proofErr w:type="spellEnd"/>
            <w:r w:rsidRPr="002D29BC">
              <w:rPr>
                <w:rFonts w:ascii="Times New Roman" w:eastAsia="Times New Roman" w:hAnsi="Times New Roman" w:cs="Times New Roman"/>
                <w:sz w:val="19"/>
                <w:szCs w:val="19"/>
                <w:lang w:eastAsia="es-ES"/>
              </w:rPr>
              <w:t xml:space="preserve"> à </w:t>
            </w:r>
            <w:hyperlink r:id="rId18" w:tooltip="Bordeaux" w:history="1">
              <w:proofErr w:type="spellStart"/>
              <w:r w:rsidRPr="002D29BC">
                <w:rPr>
                  <w:rFonts w:ascii="Times New Roman" w:eastAsia="Times New Roman" w:hAnsi="Times New Roman" w:cs="Times New Roman"/>
                  <w:color w:val="0000FF"/>
                  <w:sz w:val="19"/>
                  <w:u w:val="single"/>
                  <w:lang w:eastAsia="es-ES"/>
                </w:rPr>
                <w:t>Bordeaux</w:t>
              </w:r>
              <w:proofErr w:type="spellEnd"/>
            </w:hyperlink>
            <w:r w:rsidRPr="002D29BC">
              <w:rPr>
                <w:rFonts w:ascii="Times New Roman" w:eastAsia="Times New Roman" w:hAnsi="Times New Roman" w:cs="Times New Roman"/>
                <w:sz w:val="19"/>
                <w:szCs w:val="19"/>
                <w:lang w:eastAsia="es-ES"/>
              </w:rPr>
              <w:t>.</w:t>
            </w:r>
          </w:p>
        </w:tc>
        <w:tc>
          <w:tcPr>
            <w:tcW w:w="0" w:type="auto"/>
            <w:tcBorders>
              <w:top w:val="single" w:sz="12" w:space="0" w:color="F9F9F9"/>
              <w:left w:val="single" w:sz="12" w:space="0" w:color="F9F9F9"/>
              <w:bottom w:val="single" w:sz="12" w:space="0" w:color="F9F9F9"/>
              <w:right w:val="single" w:sz="12" w:space="0" w:color="F9F9F9"/>
            </w:tcBorders>
            <w:shd w:val="clear" w:color="auto" w:fill="F9F9F9"/>
            <w:vAlign w:val="center"/>
            <w:hideMark/>
          </w:tcPr>
          <w:p w:rsidR="002D29BC" w:rsidRPr="002D29BC" w:rsidRDefault="002D29BC" w:rsidP="002D29BC">
            <w:pPr>
              <w:spacing w:before="0" w:after="0"/>
              <w:ind w:left="0" w:firstLine="0"/>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143000" cy="1143000"/>
                  <wp:effectExtent l="19050" t="0" r="0" b="0"/>
                  <wp:docPr id="10" name="Imagen 10" descr="http://upload.wikimedia.org/wikipedia/commons/e/e0/Grand_sceau_de_la_R%C3%A9publique_Fran%C3%A7aise_image001.gif">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upload.wikimedia.org/wikipedia/commons/e/e0/Grand_sceau_de_la_R%C3%A9publique_Fran%C3%A7aise_image001.gif">
                            <a:hlinkClick r:id="rId19"/>
                          </pic:cNvPr>
                          <pic:cNvPicPr>
                            <a:picLocks noChangeAspect="1" noChangeArrowheads="1"/>
                          </pic:cNvPicPr>
                        </pic:nvPicPr>
                        <pic:blipFill>
                          <a:blip r:embed="rId20" cstate="print"/>
                          <a:srcRect/>
                          <a:stretch>
                            <a:fillRect/>
                          </a:stretch>
                        </pic:blipFill>
                        <pic:spPr bwMode="auto">
                          <a:xfrm>
                            <a:off x="0" y="0"/>
                            <a:ext cx="1143000" cy="1143000"/>
                          </a:xfrm>
                          <a:prstGeom prst="rect">
                            <a:avLst/>
                          </a:prstGeom>
                          <a:noFill/>
                          <a:ln w="9525">
                            <a:noFill/>
                            <a:miter lim="800000"/>
                            <a:headEnd/>
                            <a:tailEnd/>
                          </a:ln>
                        </pic:spPr>
                      </pic:pic>
                    </a:graphicData>
                  </a:graphic>
                </wp:inline>
              </w:drawing>
            </w:r>
          </w:p>
          <w:p w:rsidR="002D29BC" w:rsidRPr="002D29BC" w:rsidRDefault="002D29BC" w:rsidP="002D29BC">
            <w:pPr>
              <w:ind w:left="0" w:firstLine="0"/>
              <w:rPr>
                <w:rFonts w:ascii="Times New Roman" w:eastAsia="Times New Roman" w:hAnsi="Times New Roman" w:cs="Times New Roman"/>
                <w:sz w:val="19"/>
                <w:szCs w:val="19"/>
                <w:lang w:eastAsia="es-ES"/>
              </w:rPr>
            </w:pPr>
            <w:r w:rsidRPr="002D29BC">
              <w:rPr>
                <w:rFonts w:ascii="Times New Roman" w:eastAsia="Times New Roman" w:hAnsi="Times New Roman" w:cs="Times New Roman"/>
                <w:sz w:val="19"/>
                <w:szCs w:val="19"/>
                <w:lang w:eastAsia="es-ES"/>
              </w:rPr>
              <w:t xml:space="preserve">Le </w:t>
            </w:r>
            <w:hyperlink r:id="rId21" w:tooltip="Grand sceau de France" w:history="1">
              <w:r w:rsidRPr="002D29BC">
                <w:rPr>
                  <w:rFonts w:ascii="Times New Roman" w:eastAsia="Times New Roman" w:hAnsi="Times New Roman" w:cs="Times New Roman"/>
                  <w:color w:val="0000FF"/>
                  <w:sz w:val="19"/>
                  <w:u w:val="single"/>
                  <w:lang w:eastAsia="es-ES"/>
                </w:rPr>
                <w:t xml:space="preserve">Grand </w:t>
              </w:r>
              <w:proofErr w:type="spellStart"/>
              <w:r w:rsidRPr="002D29BC">
                <w:rPr>
                  <w:rFonts w:ascii="Times New Roman" w:eastAsia="Times New Roman" w:hAnsi="Times New Roman" w:cs="Times New Roman"/>
                  <w:color w:val="0000FF"/>
                  <w:sz w:val="19"/>
                  <w:u w:val="single"/>
                  <w:lang w:eastAsia="es-ES"/>
                </w:rPr>
                <w:t>Sceau</w:t>
              </w:r>
              <w:proofErr w:type="spellEnd"/>
            </w:hyperlink>
            <w:r w:rsidRPr="002D29BC">
              <w:rPr>
                <w:rFonts w:ascii="Times New Roman" w:eastAsia="Times New Roman" w:hAnsi="Times New Roman" w:cs="Times New Roman"/>
                <w:sz w:val="19"/>
                <w:szCs w:val="19"/>
                <w:lang w:eastAsia="es-ES"/>
              </w:rPr>
              <w:t xml:space="preserve"> de la </w:t>
            </w:r>
            <w:proofErr w:type="spellStart"/>
            <w:r w:rsidRPr="002D29BC">
              <w:rPr>
                <w:rFonts w:ascii="Times New Roman" w:eastAsia="Times New Roman" w:hAnsi="Times New Roman" w:cs="Times New Roman"/>
                <w:sz w:val="19"/>
                <w:szCs w:val="19"/>
                <w:lang w:eastAsia="es-ES"/>
              </w:rPr>
              <w:t>II</w:t>
            </w:r>
            <w:r w:rsidRPr="002D29BC">
              <w:rPr>
                <w:rFonts w:ascii="Times New Roman" w:eastAsia="Times New Roman" w:hAnsi="Times New Roman" w:cs="Times New Roman"/>
                <w:sz w:val="15"/>
                <w:szCs w:val="15"/>
                <w:vertAlign w:val="superscript"/>
                <w:lang w:eastAsia="es-ES"/>
              </w:rPr>
              <w:t>e</w:t>
            </w:r>
            <w:proofErr w:type="spellEnd"/>
            <w:r w:rsidRPr="002D29BC">
              <w:rPr>
                <w:rFonts w:ascii="Times New Roman" w:eastAsia="Times New Roman" w:hAnsi="Times New Roman" w:cs="Times New Roman"/>
                <w:sz w:val="19"/>
                <w:szCs w:val="19"/>
                <w:lang w:eastAsia="es-ES"/>
              </w:rPr>
              <w:t xml:space="preserve"> </w:t>
            </w:r>
            <w:proofErr w:type="spellStart"/>
            <w:r w:rsidRPr="002D29BC">
              <w:rPr>
                <w:rFonts w:ascii="Times New Roman" w:eastAsia="Times New Roman" w:hAnsi="Times New Roman" w:cs="Times New Roman"/>
                <w:sz w:val="19"/>
                <w:szCs w:val="19"/>
                <w:lang w:eastAsia="es-ES"/>
              </w:rPr>
              <w:t>République</w:t>
            </w:r>
            <w:proofErr w:type="spellEnd"/>
            <w:r w:rsidRPr="002D29BC">
              <w:rPr>
                <w:rFonts w:ascii="Times New Roman" w:eastAsia="Times New Roman" w:hAnsi="Times New Roman" w:cs="Times New Roman"/>
                <w:sz w:val="19"/>
                <w:szCs w:val="19"/>
                <w:lang w:eastAsia="es-ES"/>
              </w:rPr>
              <w:t xml:space="preserve">. Les </w:t>
            </w:r>
            <w:proofErr w:type="spellStart"/>
            <w:r w:rsidRPr="002D29BC">
              <w:rPr>
                <w:rFonts w:ascii="Times New Roman" w:eastAsia="Times New Roman" w:hAnsi="Times New Roman" w:cs="Times New Roman"/>
                <w:sz w:val="19"/>
                <w:szCs w:val="19"/>
                <w:lang w:eastAsia="es-ES"/>
              </w:rPr>
              <w:t>Républiques</w:t>
            </w:r>
            <w:proofErr w:type="spellEnd"/>
            <w:r w:rsidRPr="002D29BC">
              <w:rPr>
                <w:rFonts w:ascii="Times New Roman" w:eastAsia="Times New Roman" w:hAnsi="Times New Roman" w:cs="Times New Roman"/>
                <w:sz w:val="19"/>
                <w:szCs w:val="19"/>
                <w:lang w:eastAsia="es-ES"/>
              </w:rPr>
              <w:t xml:space="preserve"> </w:t>
            </w:r>
            <w:proofErr w:type="spellStart"/>
            <w:r w:rsidRPr="002D29BC">
              <w:rPr>
                <w:rFonts w:ascii="Times New Roman" w:eastAsia="Times New Roman" w:hAnsi="Times New Roman" w:cs="Times New Roman"/>
                <w:sz w:val="19"/>
                <w:szCs w:val="19"/>
                <w:lang w:eastAsia="es-ES"/>
              </w:rPr>
              <w:t>suivantes</w:t>
            </w:r>
            <w:proofErr w:type="spellEnd"/>
            <w:r w:rsidRPr="002D29BC">
              <w:rPr>
                <w:rFonts w:ascii="Times New Roman" w:eastAsia="Times New Roman" w:hAnsi="Times New Roman" w:cs="Times New Roman"/>
                <w:sz w:val="19"/>
                <w:szCs w:val="19"/>
                <w:lang w:eastAsia="es-ES"/>
              </w:rPr>
              <w:t xml:space="preserve"> </w:t>
            </w:r>
            <w:proofErr w:type="spellStart"/>
            <w:r w:rsidRPr="002D29BC">
              <w:rPr>
                <w:rFonts w:ascii="Times New Roman" w:eastAsia="Times New Roman" w:hAnsi="Times New Roman" w:cs="Times New Roman"/>
                <w:sz w:val="19"/>
                <w:szCs w:val="19"/>
                <w:lang w:eastAsia="es-ES"/>
              </w:rPr>
              <w:t>ont</w:t>
            </w:r>
            <w:proofErr w:type="spellEnd"/>
            <w:r w:rsidRPr="002D29BC">
              <w:rPr>
                <w:rFonts w:ascii="Times New Roman" w:eastAsia="Times New Roman" w:hAnsi="Times New Roman" w:cs="Times New Roman"/>
                <w:sz w:val="19"/>
                <w:szCs w:val="19"/>
                <w:lang w:eastAsia="es-ES"/>
              </w:rPr>
              <w:t xml:space="preserve"> </w:t>
            </w:r>
            <w:proofErr w:type="spellStart"/>
            <w:r w:rsidRPr="002D29BC">
              <w:rPr>
                <w:rFonts w:ascii="Times New Roman" w:eastAsia="Times New Roman" w:hAnsi="Times New Roman" w:cs="Times New Roman"/>
                <w:sz w:val="19"/>
                <w:szCs w:val="19"/>
                <w:lang w:eastAsia="es-ES"/>
              </w:rPr>
              <w:t>réutilisé</w:t>
            </w:r>
            <w:proofErr w:type="spellEnd"/>
            <w:r w:rsidRPr="002D29BC">
              <w:rPr>
                <w:rFonts w:ascii="Times New Roman" w:eastAsia="Times New Roman" w:hAnsi="Times New Roman" w:cs="Times New Roman"/>
                <w:sz w:val="19"/>
                <w:szCs w:val="19"/>
                <w:lang w:eastAsia="es-ES"/>
              </w:rPr>
              <w:t xml:space="preserve"> ce </w:t>
            </w:r>
            <w:proofErr w:type="spellStart"/>
            <w:r w:rsidRPr="002D29BC">
              <w:rPr>
                <w:rFonts w:ascii="Times New Roman" w:eastAsia="Times New Roman" w:hAnsi="Times New Roman" w:cs="Times New Roman"/>
                <w:sz w:val="19"/>
                <w:szCs w:val="19"/>
                <w:lang w:eastAsia="es-ES"/>
              </w:rPr>
              <w:t>sceau</w:t>
            </w:r>
            <w:proofErr w:type="spellEnd"/>
            <w:r w:rsidRPr="002D29BC">
              <w:rPr>
                <w:rFonts w:ascii="Times New Roman" w:eastAsia="Times New Roman" w:hAnsi="Times New Roman" w:cs="Times New Roman"/>
                <w:sz w:val="19"/>
                <w:szCs w:val="19"/>
                <w:lang w:eastAsia="es-ES"/>
              </w:rPr>
              <w:t xml:space="preserve"> </w:t>
            </w:r>
            <w:proofErr w:type="spellStart"/>
            <w:r w:rsidRPr="002D29BC">
              <w:rPr>
                <w:rFonts w:ascii="Times New Roman" w:eastAsia="Times New Roman" w:hAnsi="Times New Roman" w:cs="Times New Roman"/>
                <w:sz w:val="19"/>
                <w:szCs w:val="19"/>
                <w:lang w:eastAsia="es-ES"/>
              </w:rPr>
              <w:t>moyennant</w:t>
            </w:r>
            <w:proofErr w:type="spellEnd"/>
            <w:r w:rsidRPr="002D29BC">
              <w:rPr>
                <w:rFonts w:ascii="Times New Roman" w:eastAsia="Times New Roman" w:hAnsi="Times New Roman" w:cs="Times New Roman"/>
                <w:sz w:val="19"/>
                <w:szCs w:val="19"/>
                <w:lang w:eastAsia="es-ES"/>
              </w:rPr>
              <w:t xml:space="preserve"> </w:t>
            </w:r>
            <w:proofErr w:type="spellStart"/>
            <w:r w:rsidRPr="002D29BC">
              <w:rPr>
                <w:rFonts w:ascii="Times New Roman" w:eastAsia="Times New Roman" w:hAnsi="Times New Roman" w:cs="Times New Roman"/>
                <w:sz w:val="19"/>
                <w:szCs w:val="19"/>
                <w:lang w:eastAsia="es-ES"/>
              </w:rPr>
              <w:t>l’effacement</w:t>
            </w:r>
            <w:proofErr w:type="spellEnd"/>
            <w:r w:rsidRPr="002D29BC">
              <w:rPr>
                <w:rFonts w:ascii="Times New Roman" w:eastAsia="Times New Roman" w:hAnsi="Times New Roman" w:cs="Times New Roman"/>
                <w:sz w:val="19"/>
                <w:szCs w:val="19"/>
                <w:lang w:eastAsia="es-ES"/>
              </w:rPr>
              <w:t xml:space="preserve"> de la date du 24 </w:t>
            </w:r>
            <w:proofErr w:type="spellStart"/>
            <w:r w:rsidRPr="002D29BC">
              <w:rPr>
                <w:rFonts w:ascii="Times New Roman" w:eastAsia="Times New Roman" w:hAnsi="Times New Roman" w:cs="Times New Roman"/>
                <w:sz w:val="19"/>
                <w:szCs w:val="19"/>
                <w:lang w:eastAsia="es-ES"/>
              </w:rPr>
              <w:t>février</w:t>
            </w:r>
            <w:proofErr w:type="spellEnd"/>
            <w:r w:rsidRPr="002D29BC">
              <w:rPr>
                <w:rFonts w:ascii="Times New Roman" w:eastAsia="Times New Roman" w:hAnsi="Times New Roman" w:cs="Times New Roman"/>
                <w:sz w:val="19"/>
                <w:szCs w:val="19"/>
                <w:lang w:eastAsia="es-ES"/>
              </w:rPr>
              <w:t xml:space="preserve"> 1848.</w:t>
            </w:r>
          </w:p>
        </w:tc>
      </w:tr>
      <w:tr w:rsidR="002D29BC" w:rsidRPr="002D29BC" w:rsidTr="002D29BC">
        <w:trPr>
          <w:tblCellSpacing w:w="0" w:type="dxa"/>
          <w:jc w:val="center"/>
        </w:trPr>
        <w:tc>
          <w:tcPr>
            <w:tcW w:w="0" w:type="auto"/>
            <w:tcBorders>
              <w:top w:val="single" w:sz="12" w:space="0" w:color="F9F9F9"/>
              <w:left w:val="single" w:sz="12" w:space="0" w:color="F9F9F9"/>
              <w:bottom w:val="single" w:sz="12" w:space="0" w:color="F9F9F9"/>
              <w:right w:val="single" w:sz="12" w:space="0" w:color="F9F9F9"/>
            </w:tcBorders>
            <w:shd w:val="clear" w:color="auto" w:fill="F9F9F9"/>
            <w:vAlign w:val="center"/>
            <w:hideMark/>
          </w:tcPr>
          <w:p w:rsidR="002D29BC" w:rsidRPr="002D29BC" w:rsidRDefault="002D29BC" w:rsidP="002D29BC">
            <w:pPr>
              <w:spacing w:before="0" w:after="0"/>
              <w:ind w:left="0" w:firstLine="0"/>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143000" cy="676275"/>
                  <wp:effectExtent l="19050" t="0" r="0" b="0"/>
                  <wp:docPr id="11" name="Imagen 11" descr="http://upload.wikimedia.org/wikipedia/commons/thumb/3/3b/Logo_de_la_R%C3%A9publique_fran%C3%A7aise.svg/120px-Logo_de_la_R%C3%A9publique_fran%C3%A7aise.svg.p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upload.wikimedia.org/wikipedia/commons/thumb/3/3b/Logo_de_la_R%C3%A9publique_fran%C3%A7aise.svg/120px-Logo_de_la_R%C3%A9publique_fran%C3%A7aise.svg.png">
                            <a:hlinkClick r:id="rId22"/>
                          </pic:cNvPr>
                          <pic:cNvPicPr>
                            <a:picLocks noChangeAspect="1" noChangeArrowheads="1"/>
                          </pic:cNvPicPr>
                        </pic:nvPicPr>
                        <pic:blipFill>
                          <a:blip r:embed="rId23" cstate="print"/>
                          <a:srcRect/>
                          <a:stretch>
                            <a:fillRect/>
                          </a:stretch>
                        </pic:blipFill>
                        <pic:spPr bwMode="auto">
                          <a:xfrm>
                            <a:off x="0" y="0"/>
                            <a:ext cx="1143000" cy="676275"/>
                          </a:xfrm>
                          <a:prstGeom prst="rect">
                            <a:avLst/>
                          </a:prstGeom>
                          <a:noFill/>
                          <a:ln w="9525">
                            <a:noFill/>
                            <a:miter lim="800000"/>
                            <a:headEnd/>
                            <a:tailEnd/>
                          </a:ln>
                        </pic:spPr>
                      </pic:pic>
                    </a:graphicData>
                  </a:graphic>
                </wp:inline>
              </w:drawing>
            </w:r>
          </w:p>
          <w:p w:rsidR="002D29BC" w:rsidRPr="002D29BC" w:rsidRDefault="002D29BC" w:rsidP="002D29BC">
            <w:pPr>
              <w:ind w:left="0" w:firstLine="0"/>
              <w:rPr>
                <w:rFonts w:ascii="Times New Roman" w:eastAsia="Times New Roman" w:hAnsi="Times New Roman" w:cs="Times New Roman"/>
                <w:sz w:val="19"/>
                <w:szCs w:val="19"/>
                <w:lang w:eastAsia="es-ES"/>
              </w:rPr>
            </w:pPr>
            <w:hyperlink r:id="rId24" w:tooltip="Logotype" w:history="1">
              <w:proofErr w:type="spellStart"/>
              <w:r w:rsidRPr="002D29BC">
                <w:rPr>
                  <w:rFonts w:ascii="Times New Roman" w:eastAsia="Times New Roman" w:hAnsi="Times New Roman" w:cs="Times New Roman"/>
                  <w:color w:val="0000FF"/>
                  <w:sz w:val="19"/>
                  <w:u w:val="single"/>
                  <w:lang w:eastAsia="es-ES"/>
                </w:rPr>
                <w:t>Logotype</w:t>
              </w:r>
              <w:proofErr w:type="spellEnd"/>
            </w:hyperlink>
            <w:r w:rsidRPr="002D29BC">
              <w:rPr>
                <w:rFonts w:ascii="Times New Roman" w:eastAsia="Times New Roman" w:hAnsi="Times New Roman" w:cs="Times New Roman"/>
                <w:sz w:val="19"/>
                <w:szCs w:val="19"/>
                <w:lang w:eastAsia="es-ES"/>
              </w:rPr>
              <w:t xml:space="preserve"> du </w:t>
            </w:r>
            <w:proofErr w:type="spellStart"/>
            <w:r w:rsidRPr="002D29BC">
              <w:rPr>
                <w:rFonts w:ascii="Times New Roman" w:eastAsia="Times New Roman" w:hAnsi="Times New Roman" w:cs="Times New Roman"/>
                <w:sz w:val="19"/>
                <w:szCs w:val="19"/>
                <w:lang w:eastAsia="es-ES"/>
              </w:rPr>
              <w:t>gouvernement</w:t>
            </w:r>
            <w:proofErr w:type="spellEnd"/>
            <w:r w:rsidRPr="002D29BC">
              <w:rPr>
                <w:rFonts w:ascii="Times New Roman" w:eastAsia="Times New Roman" w:hAnsi="Times New Roman" w:cs="Times New Roman"/>
                <w:sz w:val="19"/>
                <w:szCs w:val="19"/>
                <w:lang w:eastAsia="es-ES"/>
              </w:rPr>
              <w:t xml:space="preserve"> </w:t>
            </w:r>
            <w:proofErr w:type="spellStart"/>
            <w:r w:rsidRPr="002D29BC">
              <w:rPr>
                <w:rFonts w:ascii="Times New Roman" w:eastAsia="Times New Roman" w:hAnsi="Times New Roman" w:cs="Times New Roman"/>
                <w:sz w:val="19"/>
                <w:szCs w:val="19"/>
                <w:lang w:eastAsia="es-ES"/>
              </w:rPr>
              <w:t>français</w:t>
            </w:r>
            <w:proofErr w:type="spellEnd"/>
            <w:r w:rsidRPr="002D29BC">
              <w:rPr>
                <w:rFonts w:ascii="Times New Roman" w:eastAsia="Times New Roman" w:hAnsi="Times New Roman" w:cs="Times New Roman"/>
                <w:sz w:val="19"/>
                <w:szCs w:val="19"/>
                <w:lang w:eastAsia="es-ES"/>
              </w:rPr>
              <w:t xml:space="preserve"> </w:t>
            </w:r>
            <w:proofErr w:type="spellStart"/>
            <w:r w:rsidRPr="002D29BC">
              <w:rPr>
                <w:rFonts w:ascii="Times New Roman" w:eastAsia="Times New Roman" w:hAnsi="Times New Roman" w:cs="Times New Roman"/>
                <w:sz w:val="19"/>
                <w:szCs w:val="19"/>
                <w:lang w:eastAsia="es-ES"/>
              </w:rPr>
              <w:t>depuis</w:t>
            </w:r>
            <w:proofErr w:type="spellEnd"/>
            <w:r w:rsidRPr="002D29BC">
              <w:rPr>
                <w:rFonts w:ascii="Times New Roman" w:eastAsia="Times New Roman" w:hAnsi="Times New Roman" w:cs="Times New Roman"/>
                <w:sz w:val="19"/>
                <w:szCs w:val="19"/>
                <w:lang w:eastAsia="es-ES"/>
              </w:rPr>
              <w:t xml:space="preserve"> 1999.</w:t>
            </w:r>
          </w:p>
        </w:tc>
        <w:tc>
          <w:tcPr>
            <w:tcW w:w="0" w:type="auto"/>
            <w:tcBorders>
              <w:top w:val="single" w:sz="12" w:space="0" w:color="F9F9F9"/>
              <w:left w:val="single" w:sz="12" w:space="0" w:color="F9F9F9"/>
              <w:bottom w:val="single" w:sz="12" w:space="0" w:color="F9F9F9"/>
              <w:right w:val="single" w:sz="12" w:space="0" w:color="F9F9F9"/>
            </w:tcBorders>
            <w:shd w:val="clear" w:color="auto" w:fill="F9F9F9"/>
            <w:vAlign w:val="center"/>
            <w:hideMark/>
          </w:tcPr>
          <w:p w:rsidR="002D29BC" w:rsidRPr="002D29BC" w:rsidRDefault="002D29BC" w:rsidP="002D29BC">
            <w:pPr>
              <w:spacing w:before="0" w:after="0"/>
              <w:ind w:left="0" w:firstLine="0"/>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143000" cy="790575"/>
                  <wp:effectExtent l="19050" t="0" r="0" b="0"/>
                  <wp:docPr id="12" name="Imagen 12" descr="http://upload.wikimedia.org/wikipedia/fr/4/42/Logo-Rendez-vous-en-France.gif">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upload.wikimedia.org/wikipedia/fr/4/42/Logo-Rendez-vous-en-France.gif">
                            <a:hlinkClick r:id="rId25"/>
                          </pic:cNvPr>
                          <pic:cNvPicPr>
                            <a:picLocks noChangeAspect="1" noChangeArrowheads="1"/>
                          </pic:cNvPicPr>
                        </pic:nvPicPr>
                        <pic:blipFill>
                          <a:blip r:embed="rId26" cstate="print"/>
                          <a:srcRect/>
                          <a:stretch>
                            <a:fillRect/>
                          </a:stretch>
                        </pic:blipFill>
                        <pic:spPr bwMode="auto">
                          <a:xfrm>
                            <a:off x="0" y="0"/>
                            <a:ext cx="1143000" cy="790575"/>
                          </a:xfrm>
                          <a:prstGeom prst="rect">
                            <a:avLst/>
                          </a:prstGeom>
                          <a:noFill/>
                          <a:ln w="9525">
                            <a:noFill/>
                            <a:miter lim="800000"/>
                            <a:headEnd/>
                            <a:tailEnd/>
                          </a:ln>
                        </pic:spPr>
                      </pic:pic>
                    </a:graphicData>
                  </a:graphic>
                </wp:inline>
              </w:drawing>
            </w:r>
          </w:p>
          <w:p w:rsidR="002D29BC" w:rsidRPr="002D29BC" w:rsidRDefault="002D29BC" w:rsidP="002D29BC">
            <w:pPr>
              <w:ind w:left="0" w:firstLine="0"/>
              <w:rPr>
                <w:rFonts w:ascii="Times New Roman" w:eastAsia="Times New Roman" w:hAnsi="Times New Roman" w:cs="Times New Roman"/>
                <w:sz w:val="19"/>
                <w:szCs w:val="19"/>
                <w:lang w:eastAsia="es-ES"/>
              </w:rPr>
            </w:pPr>
            <w:hyperlink r:id="rId27" w:tooltip="Logotype" w:history="1">
              <w:proofErr w:type="spellStart"/>
              <w:r w:rsidRPr="002D29BC">
                <w:rPr>
                  <w:rFonts w:ascii="Times New Roman" w:eastAsia="Times New Roman" w:hAnsi="Times New Roman" w:cs="Times New Roman"/>
                  <w:color w:val="0000FF"/>
                  <w:sz w:val="19"/>
                  <w:u w:val="single"/>
                  <w:lang w:eastAsia="es-ES"/>
                </w:rPr>
                <w:t>Logotype</w:t>
              </w:r>
              <w:proofErr w:type="spellEnd"/>
            </w:hyperlink>
            <w:r w:rsidRPr="002D29BC">
              <w:rPr>
                <w:rFonts w:ascii="Times New Roman" w:eastAsia="Times New Roman" w:hAnsi="Times New Roman" w:cs="Times New Roman"/>
                <w:sz w:val="19"/>
                <w:szCs w:val="19"/>
                <w:lang w:eastAsia="es-ES"/>
              </w:rPr>
              <w:t xml:space="preserve"> de la </w:t>
            </w:r>
            <w:hyperlink r:id="rId28" w:tooltip="France (marque)" w:history="1">
              <w:proofErr w:type="spellStart"/>
              <w:r w:rsidRPr="002D29BC">
                <w:rPr>
                  <w:rFonts w:ascii="Times New Roman" w:eastAsia="Times New Roman" w:hAnsi="Times New Roman" w:cs="Times New Roman"/>
                  <w:color w:val="0000FF"/>
                  <w:sz w:val="19"/>
                  <w:u w:val="single"/>
                  <w:lang w:eastAsia="es-ES"/>
                </w:rPr>
                <w:t>destination</w:t>
              </w:r>
              <w:proofErr w:type="spellEnd"/>
              <w:r w:rsidRPr="002D29BC">
                <w:rPr>
                  <w:rFonts w:ascii="Times New Roman" w:eastAsia="Times New Roman" w:hAnsi="Times New Roman" w:cs="Times New Roman"/>
                  <w:color w:val="0000FF"/>
                  <w:sz w:val="19"/>
                  <w:u w:val="single"/>
                  <w:lang w:eastAsia="es-ES"/>
                </w:rPr>
                <w:t xml:space="preserve"> France</w:t>
              </w:r>
            </w:hyperlink>
            <w:r w:rsidRPr="002D29BC">
              <w:rPr>
                <w:rFonts w:ascii="Times New Roman" w:eastAsia="Times New Roman" w:hAnsi="Times New Roman" w:cs="Times New Roman"/>
                <w:sz w:val="19"/>
                <w:szCs w:val="19"/>
                <w:lang w:eastAsia="es-ES"/>
              </w:rPr>
              <w:t xml:space="preserve"> </w:t>
            </w:r>
            <w:proofErr w:type="spellStart"/>
            <w:r w:rsidRPr="002D29BC">
              <w:rPr>
                <w:rFonts w:ascii="Times New Roman" w:eastAsia="Times New Roman" w:hAnsi="Times New Roman" w:cs="Times New Roman"/>
                <w:sz w:val="19"/>
                <w:szCs w:val="19"/>
                <w:lang w:eastAsia="es-ES"/>
              </w:rPr>
              <w:t>révélé</w:t>
            </w:r>
            <w:proofErr w:type="spellEnd"/>
            <w:r w:rsidRPr="002D29BC">
              <w:rPr>
                <w:rFonts w:ascii="Times New Roman" w:eastAsia="Times New Roman" w:hAnsi="Times New Roman" w:cs="Times New Roman"/>
                <w:sz w:val="19"/>
                <w:szCs w:val="19"/>
                <w:lang w:eastAsia="es-ES"/>
              </w:rPr>
              <w:t xml:space="preserve"> par </w:t>
            </w:r>
            <w:hyperlink r:id="rId29" w:tooltip="Hervé Novelli" w:history="1">
              <w:proofErr w:type="spellStart"/>
              <w:r w:rsidRPr="002D29BC">
                <w:rPr>
                  <w:rFonts w:ascii="Times New Roman" w:eastAsia="Times New Roman" w:hAnsi="Times New Roman" w:cs="Times New Roman"/>
                  <w:color w:val="0000FF"/>
                  <w:sz w:val="19"/>
                  <w:u w:val="single"/>
                  <w:lang w:eastAsia="es-ES"/>
                </w:rPr>
                <w:t>Hervé</w:t>
              </w:r>
              <w:proofErr w:type="spellEnd"/>
              <w:r w:rsidRPr="002D29BC">
                <w:rPr>
                  <w:rFonts w:ascii="Times New Roman" w:eastAsia="Times New Roman" w:hAnsi="Times New Roman" w:cs="Times New Roman"/>
                  <w:color w:val="0000FF"/>
                  <w:sz w:val="19"/>
                  <w:u w:val="single"/>
                  <w:lang w:eastAsia="es-ES"/>
                </w:rPr>
                <w:t xml:space="preserve"> </w:t>
              </w:r>
              <w:proofErr w:type="spellStart"/>
              <w:r w:rsidRPr="002D29BC">
                <w:rPr>
                  <w:rFonts w:ascii="Times New Roman" w:eastAsia="Times New Roman" w:hAnsi="Times New Roman" w:cs="Times New Roman"/>
                  <w:color w:val="0000FF"/>
                  <w:sz w:val="19"/>
                  <w:u w:val="single"/>
                  <w:lang w:eastAsia="es-ES"/>
                </w:rPr>
                <w:t>Novelli</w:t>
              </w:r>
              <w:proofErr w:type="spellEnd"/>
            </w:hyperlink>
            <w:r w:rsidRPr="002D29BC">
              <w:rPr>
                <w:rFonts w:ascii="Times New Roman" w:eastAsia="Times New Roman" w:hAnsi="Times New Roman" w:cs="Times New Roman"/>
                <w:sz w:val="19"/>
                <w:szCs w:val="19"/>
                <w:lang w:eastAsia="es-ES"/>
              </w:rPr>
              <w:t xml:space="preserve"> et </w:t>
            </w:r>
            <w:hyperlink r:id="rId30" w:tooltip="Christine Lagarde" w:history="1">
              <w:r w:rsidRPr="002D29BC">
                <w:rPr>
                  <w:rFonts w:ascii="Times New Roman" w:eastAsia="Times New Roman" w:hAnsi="Times New Roman" w:cs="Times New Roman"/>
                  <w:color w:val="0000FF"/>
                  <w:sz w:val="19"/>
                  <w:u w:val="single"/>
                  <w:lang w:eastAsia="es-ES"/>
                </w:rPr>
                <w:t xml:space="preserve">Christine </w:t>
              </w:r>
              <w:proofErr w:type="spellStart"/>
              <w:r w:rsidRPr="002D29BC">
                <w:rPr>
                  <w:rFonts w:ascii="Times New Roman" w:eastAsia="Times New Roman" w:hAnsi="Times New Roman" w:cs="Times New Roman"/>
                  <w:color w:val="0000FF"/>
                  <w:sz w:val="19"/>
                  <w:u w:val="single"/>
                  <w:lang w:eastAsia="es-ES"/>
                </w:rPr>
                <w:t>Lagarde</w:t>
              </w:r>
              <w:proofErr w:type="spellEnd"/>
            </w:hyperlink>
            <w:r w:rsidRPr="002D29BC">
              <w:rPr>
                <w:rFonts w:ascii="Times New Roman" w:eastAsia="Times New Roman" w:hAnsi="Times New Roman" w:cs="Times New Roman"/>
                <w:sz w:val="19"/>
                <w:szCs w:val="19"/>
                <w:lang w:eastAsia="es-ES"/>
              </w:rPr>
              <w:t xml:space="preserve"> en </w:t>
            </w:r>
            <w:hyperlink r:id="rId31" w:tooltip="Juin 2008" w:history="1">
              <w:proofErr w:type="spellStart"/>
              <w:r w:rsidRPr="002D29BC">
                <w:rPr>
                  <w:rFonts w:ascii="Times New Roman" w:eastAsia="Times New Roman" w:hAnsi="Times New Roman" w:cs="Times New Roman"/>
                  <w:color w:val="0000FF"/>
                  <w:sz w:val="19"/>
                  <w:u w:val="single"/>
                  <w:lang w:eastAsia="es-ES"/>
                </w:rPr>
                <w:t>juin</w:t>
              </w:r>
              <w:proofErr w:type="spellEnd"/>
            </w:hyperlink>
            <w:r w:rsidRPr="002D29BC">
              <w:rPr>
                <w:rFonts w:ascii="Times New Roman" w:eastAsia="Times New Roman" w:hAnsi="Times New Roman" w:cs="Times New Roman"/>
                <w:sz w:val="19"/>
                <w:szCs w:val="19"/>
                <w:lang w:eastAsia="es-ES"/>
              </w:rPr>
              <w:t> </w:t>
            </w:r>
            <w:hyperlink r:id="rId32" w:tooltip="2008" w:history="1">
              <w:r w:rsidRPr="002D29BC">
                <w:rPr>
                  <w:rFonts w:ascii="Times New Roman" w:eastAsia="Times New Roman" w:hAnsi="Times New Roman" w:cs="Times New Roman"/>
                  <w:color w:val="0000FF"/>
                  <w:sz w:val="19"/>
                  <w:u w:val="single"/>
                  <w:lang w:eastAsia="es-ES"/>
                </w:rPr>
                <w:t>2008</w:t>
              </w:r>
            </w:hyperlink>
            <w:r w:rsidRPr="002D29BC">
              <w:rPr>
                <w:rFonts w:ascii="Times New Roman" w:eastAsia="Times New Roman" w:hAnsi="Times New Roman" w:cs="Times New Roman"/>
                <w:sz w:val="19"/>
                <w:szCs w:val="19"/>
                <w:lang w:eastAsia="es-ES"/>
              </w:rPr>
              <w:t>.</w:t>
            </w:r>
          </w:p>
        </w:tc>
        <w:tc>
          <w:tcPr>
            <w:tcW w:w="0" w:type="auto"/>
            <w:shd w:val="clear" w:color="auto" w:fill="F9F9F9"/>
            <w:vAlign w:val="center"/>
            <w:hideMark/>
          </w:tcPr>
          <w:p w:rsidR="002D29BC" w:rsidRPr="002D29BC" w:rsidRDefault="002D29BC" w:rsidP="002D29BC">
            <w:pPr>
              <w:spacing w:before="0" w:beforeAutospacing="0" w:after="0" w:afterAutospacing="0"/>
              <w:ind w:left="0" w:firstLine="0"/>
              <w:rPr>
                <w:rFonts w:ascii="Times New Roman" w:eastAsia="Times New Roman" w:hAnsi="Times New Roman" w:cs="Times New Roman"/>
                <w:sz w:val="20"/>
                <w:szCs w:val="20"/>
                <w:lang w:eastAsia="es-ES"/>
              </w:rPr>
            </w:pPr>
          </w:p>
        </w:tc>
        <w:tc>
          <w:tcPr>
            <w:tcW w:w="0" w:type="auto"/>
            <w:shd w:val="clear" w:color="auto" w:fill="F9F9F9"/>
            <w:vAlign w:val="center"/>
            <w:hideMark/>
          </w:tcPr>
          <w:p w:rsidR="002D29BC" w:rsidRPr="002D29BC" w:rsidRDefault="002D29BC" w:rsidP="002D29BC">
            <w:pPr>
              <w:spacing w:before="0" w:beforeAutospacing="0" w:after="0" w:afterAutospacing="0"/>
              <w:ind w:left="0" w:firstLine="0"/>
              <w:rPr>
                <w:rFonts w:ascii="Times New Roman" w:eastAsia="Times New Roman" w:hAnsi="Times New Roman" w:cs="Times New Roman"/>
                <w:sz w:val="20"/>
                <w:szCs w:val="20"/>
                <w:lang w:eastAsia="es-ES"/>
              </w:rPr>
            </w:pPr>
          </w:p>
        </w:tc>
        <w:tc>
          <w:tcPr>
            <w:tcW w:w="0" w:type="auto"/>
            <w:shd w:val="clear" w:color="auto" w:fill="F9F9F9"/>
            <w:vAlign w:val="center"/>
            <w:hideMark/>
          </w:tcPr>
          <w:p w:rsidR="002D29BC" w:rsidRPr="002D29BC" w:rsidRDefault="002D29BC" w:rsidP="002D29BC">
            <w:pPr>
              <w:spacing w:before="0" w:beforeAutospacing="0" w:after="0" w:afterAutospacing="0"/>
              <w:ind w:left="0" w:firstLine="0"/>
              <w:rPr>
                <w:rFonts w:ascii="Times New Roman" w:eastAsia="Times New Roman" w:hAnsi="Times New Roman" w:cs="Times New Roman"/>
                <w:sz w:val="20"/>
                <w:szCs w:val="20"/>
                <w:lang w:eastAsia="es-ES"/>
              </w:rPr>
            </w:pPr>
          </w:p>
        </w:tc>
        <w:tc>
          <w:tcPr>
            <w:tcW w:w="0" w:type="auto"/>
            <w:shd w:val="clear" w:color="auto" w:fill="F9F9F9"/>
            <w:vAlign w:val="center"/>
            <w:hideMark/>
          </w:tcPr>
          <w:p w:rsidR="002D29BC" w:rsidRPr="002D29BC" w:rsidRDefault="002D29BC" w:rsidP="002D29BC">
            <w:pPr>
              <w:spacing w:before="0" w:beforeAutospacing="0" w:after="0" w:afterAutospacing="0"/>
              <w:ind w:left="0" w:firstLine="0"/>
              <w:rPr>
                <w:rFonts w:ascii="Times New Roman" w:eastAsia="Times New Roman" w:hAnsi="Times New Roman" w:cs="Times New Roman"/>
                <w:sz w:val="20"/>
                <w:szCs w:val="20"/>
                <w:lang w:eastAsia="es-ES"/>
              </w:rPr>
            </w:pPr>
          </w:p>
        </w:tc>
      </w:tr>
    </w:tbl>
    <w:p w:rsidR="002D29BC" w:rsidRDefault="002D29BC" w:rsidP="007C78D0">
      <w:pPr>
        <w:pBdr>
          <w:bottom w:val="dotted" w:sz="6" w:space="0" w:color="AAAAAA"/>
        </w:pBdr>
        <w:ind w:left="0" w:firstLine="0"/>
        <w:outlineLvl w:val="2"/>
        <w:rPr>
          <w:rFonts w:ascii="Verdana" w:hAnsi="Verdana"/>
          <w:sz w:val="20"/>
          <w:szCs w:val="20"/>
        </w:rPr>
      </w:pPr>
    </w:p>
    <w:p w:rsidR="007C78D0" w:rsidRPr="007C78D0" w:rsidRDefault="007C78D0" w:rsidP="007C78D0">
      <w:pPr>
        <w:pBdr>
          <w:bottom w:val="dotted" w:sz="6" w:space="0" w:color="AAAAAA"/>
        </w:pBdr>
        <w:ind w:left="0" w:firstLine="0"/>
        <w:outlineLvl w:val="2"/>
        <w:rPr>
          <w:rFonts w:ascii="Verdana" w:eastAsia="Times New Roman" w:hAnsi="Verdana" w:cs="Times New Roman"/>
          <w:b/>
          <w:bCs/>
          <w:sz w:val="20"/>
          <w:szCs w:val="20"/>
          <w:lang w:val="fr-FR" w:eastAsia="es-ES"/>
        </w:rPr>
      </w:pPr>
      <w:r w:rsidRPr="007C78D0">
        <w:rPr>
          <w:rFonts w:ascii="Verdana" w:eastAsia="Times New Roman" w:hAnsi="Verdana" w:cs="Times New Roman"/>
          <w:b/>
          <w:bCs/>
          <w:sz w:val="20"/>
          <w:szCs w:val="20"/>
          <w:lang w:val="fr-FR" w:eastAsia="es-ES"/>
        </w:rPr>
        <w:t xml:space="preserve">Le drapeau tricolore </w:t>
      </w:r>
    </w:p>
    <w:p w:rsidR="007C78D0" w:rsidRPr="007C78D0" w:rsidRDefault="007C78D0" w:rsidP="007C78D0">
      <w:pPr>
        <w:ind w:left="0" w:firstLine="0"/>
        <w:rPr>
          <w:rFonts w:ascii="Verdana" w:eastAsia="Times New Roman" w:hAnsi="Verdana" w:cs="Times New Roman"/>
          <w:sz w:val="20"/>
          <w:szCs w:val="20"/>
          <w:lang w:val="fr-FR" w:eastAsia="es-ES"/>
        </w:rPr>
      </w:pPr>
      <w:r w:rsidRPr="007C78D0">
        <w:rPr>
          <w:rFonts w:ascii="Verdana" w:eastAsia="Times New Roman" w:hAnsi="Verdana" w:cs="Times New Roman"/>
          <w:sz w:val="20"/>
          <w:szCs w:val="20"/>
          <w:lang w:val="fr-FR" w:eastAsia="es-ES"/>
        </w:rPr>
        <w:t xml:space="preserve">Le drapeau de la </w:t>
      </w:r>
      <w:hyperlink r:id="rId33" w:tooltip="France" w:history="1">
        <w:r w:rsidRPr="007C78D0">
          <w:rPr>
            <w:rFonts w:ascii="Verdana" w:eastAsia="Times New Roman" w:hAnsi="Verdana" w:cs="Times New Roman"/>
            <w:color w:val="0000FF"/>
            <w:sz w:val="20"/>
            <w:szCs w:val="20"/>
            <w:u w:val="single"/>
            <w:lang w:val="fr-FR" w:eastAsia="es-ES"/>
          </w:rPr>
          <w:t>France</w:t>
        </w:r>
      </w:hyperlink>
      <w:r w:rsidRPr="007C78D0">
        <w:rPr>
          <w:rFonts w:ascii="Verdana" w:eastAsia="Times New Roman" w:hAnsi="Verdana" w:cs="Times New Roman"/>
          <w:sz w:val="20"/>
          <w:szCs w:val="20"/>
          <w:lang w:val="fr-FR" w:eastAsia="es-ES"/>
        </w:rPr>
        <w:t xml:space="preserve"> est un drapeau tricolore bleu, blanc, rouge. Il s'agit du seul emblème national de la France conformément à l'article 2 de la </w:t>
      </w:r>
      <w:hyperlink r:id="rId34" w:tooltip="Constitution française" w:history="1">
        <w:r w:rsidRPr="007C78D0">
          <w:rPr>
            <w:rFonts w:ascii="Verdana" w:eastAsia="Times New Roman" w:hAnsi="Verdana" w:cs="Times New Roman"/>
            <w:color w:val="0000FF"/>
            <w:sz w:val="20"/>
            <w:szCs w:val="20"/>
            <w:u w:val="single"/>
            <w:lang w:val="fr-FR" w:eastAsia="es-ES"/>
          </w:rPr>
          <w:t>constitution française</w:t>
        </w:r>
      </w:hyperlink>
      <w:r w:rsidRPr="007C78D0">
        <w:rPr>
          <w:rFonts w:ascii="Verdana" w:eastAsia="Times New Roman" w:hAnsi="Verdana" w:cs="Times New Roman"/>
          <w:sz w:val="20"/>
          <w:szCs w:val="20"/>
          <w:lang w:val="fr-FR" w:eastAsia="es-ES"/>
        </w:rPr>
        <w:t xml:space="preserve"> de 1958. Composé de trois bandes verticales de même largeur, sa création remonte à la </w:t>
      </w:r>
      <w:hyperlink r:id="rId35" w:tooltip="Révolution française" w:history="1">
        <w:r w:rsidRPr="007C78D0">
          <w:rPr>
            <w:rFonts w:ascii="Verdana" w:eastAsia="Times New Roman" w:hAnsi="Verdana" w:cs="Times New Roman"/>
            <w:color w:val="0000FF"/>
            <w:sz w:val="20"/>
            <w:szCs w:val="20"/>
            <w:u w:val="single"/>
            <w:lang w:val="fr-FR" w:eastAsia="es-ES"/>
          </w:rPr>
          <w:t>Révolution française</w:t>
        </w:r>
      </w:hyperlink>
      <w:r w:rsidRPr="007C78D0">
        <w:rPr>
          <w:rFonts w:ascii="Verdana" w:eastAsia="Times New Roman" w:hAnsi="Verdana" w:cs="Times New Roman"/>
          <w:sz w:val="20"/>
          <w:szCs w:val="20"/>
          <w:lang w:val="fr-FR" w:eastAsia="es-ES"/>
        </w:rPr>
        <w:t>.</w:t>
      </w:r>
    </w:p>
    <w:p w:rsidR="007C78D0" w:rsidRPr="007C78D0" w:rsidRDefault="007C78D0" w:rsidP="007C78D0">
      <w:pPr>
        <w:pBdr>
          <w:bottom w:val="dotted" w:sz="6" w:space="0" w:color="DDDDDD"/>
        </w:pBdr>
        <w:ind w:left="0" w:firstLine="0"/>
        <w:outlineLvl w:val="3"/>
        <w:rPr>
          <w:rFonts w:ascii="Verdana" w:eastAsia="Times New Roman" w:hAnsi="Verdana" w:cs="Times New Roman"/>
          <w:b/>
          <w:bCs/>
          <w:sz w:val="16"/>
          <w:szCs w:val="16"/>
          <w:lang w:val="fr-FR" w:eastAsia="es-ES"/>
        </w:rPr>
      </w:pPr>
      <w:r w:rsidRPr="007C78D0">
        <w:rPr>
          <w:rFonts w:ascii="Verdana" w:eastAsia="Times New Roman" w:hAnsi="Verdana" w:cs="Times New Roman"/>
          <w:b/>
          <w:bCs/>
          <w:sz w:val="16"/>
          <w:szCs w:val="16"/>
          <w:lang w:val="fr-FR" w:eastAsia="es-ES"/>
        </w:rPr>
        <w:t xml:space="preserve">Le pavillon de la Marine </w:t>
      </w:r>
      <w:r w:rsidRPr="007C78D0">
        <w:rPr>
          <w:rFonts w:ascii="Verdana" w:eastAsia="Times New Roman" w:hAnsi="Verdana" w:cs="Times New Roman"/>
          <w:sz w:val="16"/>
          <w:szCs w:val="16"/>
          <w:lang w:val="fr-FR" w:eastAsia="es-ES"/>
        </w:rPr>
        <w:t xml:space="preserve">diffère du drapeau national par le bleu légèrement plus foncé, et les dimensions des trois bandes, de proportions 30:33:37 (contre 1:1:1 pour le drapeau national). Cette disposition a été adoptée au </w:t>
      </w:r>
      <w:r w:rsidRPr="007C78D0">
        <w:rPr>
          <w:rFonts w:ascii="Verdana" w:eastAsia="Times New Roman" w:hAnsi="Verdana" w:cs="Times New Roman"/>
          <w:smallCaps/>
          <w:sz w:val="16"/>
          <w:szCs w:val="16"/>
          <w:lang w:val="fr-FR" w:eastAsia="es-ES"/>
        </w:rPr>
        <w:t>XIX</w:t>
      </w:r>
      <w:r w:rsidRPr="007C78D0">
        <w:rPr>
          <w:rFonts w:ascii="Verdana" w:eastAsia="Times New Roman" w:hAnsi="Verdana" w:cs="Times New Roman"/>
          <w:sz w:val="16"/>
          <w:szCs w:val="16"/>
          <w:vertAlign w:val="superscript"/>
          <w:lang w:val="fr-FR" w:eastAsia="es-ES"/>
        </w:rPr>
        <w:t>e</w:t>
      </w:r>
      <w:r w:rsidRPr="007C78D0">
        <w:rPr>
          <w:rFonts w:ascii="Verdana" w:eastAsia="Times New Roman" w:hAnsi="Verdana" w:cs="Times New Roman"/>
          <w:sz w:val="16"/>
          <w:szCs w:val="16"/>
          <w:lang w:val="fr-FR" w:eastAsia="es-ES"/>
        </w:rPr>
        <w:t> siècle pour des raisons optiques lorsque le pavillon flotte au vent.</w:t>
      </w:r>
    </w:p>
    <w:p w:rsidR="007C78D0" w:rsidRPr="007C78D0" w:rsidRDefault="007C78D0" w:rsidP="007C78D0">
      <w:pPr>
        <w:pBdr>
          <w:bottom w:val="dotted" w:sz="6" w:space="0" w:color="AAAAAA"/>
        </w:pBdr>
        <w:ind w:left="0" w:firstLine="0"/>
        <w:outlineLvl w:val="2"/>
        <w:rPr>
          <w:rFonts w:ascii="Verdana" w:eastAsia="Times New Roman" w:hAnsi="Verdana" w:cs="Times New Roman"/>
          <w:b/>
          <w:bCs/>
          <w:sz w:val="20"/>
          <w:szCs w:val="20"/>
          <w:lang w:val="fr-FR" w:eastAsia="es-ES"/>
        </w:rPr>
      </w:pPr>
      <w:r w:rsidRPr="007C78D0">
        <w:rPr>
          <w:rFonts w:ascii="Verdana" w:eastAsia="Times New Roman" w:hAnsi="Verdana" w:cs="Times New Roman"/>
          <w:b/>
          <w:bCs/>
          <w:sz w:val="20"/>
          <w:szCs w:val="20"/>
          <w:lang w:val="fr-FR" w:eastAsia="es-ES"/>
        </w:rPr>
        <w:t xml:space="preserve">Marianne </w:t>
      </w:r>
    </w:p>
    <w:p w:rsidR="007C78D0" w:rsidRPr="007C78D0" w:rsidRDefault="007C78D0" w:rsidP="007C78D0">
      <w:pPr>
        <w:ind w:left="0" w:firstLine="0"/>
        <w:rPr>
          <w:rFonts w:ascii="Verdana" w:eastAsia="Times New Roman" w:hAnsi="Verdana" w:cs="Times New Roman"/>
          <w:sz w:val="20"/>
          <w:szCs w:val="20"/>
          <w:lang w:val="fr-FR" w:eastAsia="es-ES"/>
        </w:rPr>
      </w:pPr>
      <w:r w:rsidRPr="007C78D0">
        <w:rPr>
          <w:rFonts w:ascii="Verdana" w:eastAsia="Times New Roman" w:hAnsi="Verdana" w:cs="Times New Roman"/>
          <w:sz w:val="20"/>
          <w:szCs w:val="20"/>
          <w:lang w:val="fr-FR" w:eastAsia="es-ES"/>
        </w:rPr>
        <w:t>Marianne incarne la République. Les premières représentations d'une femme à bonnet phrygien, bonnet qui représente les esclaves brisant leurs liens et qui deviennent citoyens, qui symbolise la liberté et la République française. Son buste est présent dans les mairies et son visage est dessiné sur les timbres poste.</w:t>
      </w:r>
    </w:p>
    <w:p w:rsidR="007C78D0" w:rsidRPr="007C78D0" w:rsidRDefault="007C78D0" w:rsidP="007C78D0">
      <w:pPr>
        <w:ind w:left="0" w:firstLine="0"/>
        <w:rPr>
          <w:rFonts w:ascii="Verdana" w:eastAsia="Times New Roman" w:hAnsi="Verdana" w:cs="Times New Roman"/>
          <w:sz w:val="20"/>
          <w:szCs w:val="20"/>
          <w:lang w:val="fr-FR" w:eastAsia="es-ES"/>
        </w:rPr>
      </w:pPr>
      <w:r w:rsidRPr="007C78D0">
        <w:rPr>
          <w:rFonts w:ascii="Verdana" w:eastAsia="Times New Roman" w:hAnsi="Verdana" w:cs="Times New Roman"/>
          <w:sz w:val="20"/>
          <w:szCs w:val="20"/>
          <w:lang w:val="fr-FR" w:eastAsia="es-ES"/>
        </w:rPr>
        <w:t xml:space="preserve">Marianne a aussi une existence parallèle sous la forme de la </w:t>
      </w:r>
      <w:hyperlink r:id="rId36" w:tooltip="Semeuse" w:history="1">
        <w:r w:rsidRPr="007C78D0">
          <w:rPr>
            <w:rFonts w:ascii="Verdana" w:eastAsia="Times New Roman" w:hAnsi="Verdana" w:cs="Times New Roman"/>
            <w:color w:val="0000FF"/>
            <w:sz w:val="20"/>
            <w:szCs w:val="20"/>
            <w:u w:val="single"/>
            <w:lang w:val="fr-FR" w:eastAsia="es-ES"/>
          </w:rPr>
          <w:t>Semeuse</w:t>
        </w:r>
      </w:hyperlink>
      <w:r w:rsidRPr="007C78D0">
        <w:rPr>
          <w:rFonts w:ascii="Verdana" w:eastAsia="Times New Roman" w:hAnsi="Verdana" w:cs="Times New Roman"/>
          <w:sz w:val="20"/>
          <w:szCs w:val="20"/>
          <w:lang w:val="fr-FR" w:eastAsia="es-ES"/>
        </w:rPr>
        <w:t xml:space="preserve">, figure familière depuis un siècle sur les pièces en francs (et les timbres) puis sur les </w:t>
      </w:r>
      <w:hyperlink r:id="rId37" w:tooltip="Centime (euro)" w:history="1">
        <w:r w:rsidRPr="007C78D0">
          <w:rPr>
            <w:rFonts w:ascii="Verdana" w:eastAsia="Times New Roman" w:hAnsi="Verdana" w:cs="Times New Roman"/>
            <w:color w:val="0000FF"/>
            <w:sz w:val="20"/>
            <w:szCs w:val="20"/>
            <w:u w:val="single"/>
            <w:lang w:val="fr-FR" w:eastAsia="es-ES"/>
          </w:rPr>
          <w:t>centimes</w:t>
        </w:r>
      </w:hyperlink>
      <w:r w:rsidRPr="007C78D0">
        <w:rPr>
          <w:rFonts w:ascii="Verdana" w:eastAsia="Times New Roman" w:hAnsi="Verdana" w:cs="Times New Roman"/>
          <w:sz w:val="20"/>
          <w:szCs w:val="20"/>
          <w:lang w:val="fr-FR" w:eastAsia="es-ES"/>
        </w:rPr>
        <w:t xml:space="preserve"> d'euro.</w:t>
      </w:r>
    </w:p>
    <w:p w:rsidR="007C78D0" w:rsidRPr="007C78D0" w:rsidRDefault="007C78D0" w:rsidP="007C78D0">
      <w:pPr>
        <w:ind w:left="0" w:firstLine="0"/>
        <w:rPr>
          <w:rFonts w:ascii="Verdana" w:eastAsia="Times New Roman" w:hAnsi="Verdana" w:cs="Times New Roman"/>
          <w:sz w:val="20"/>
          <w:szCs w:val="20"/>
          <w:lang w:val="fr-FR" w:eastAsia="es-ES"/>
        </w:rPr>
      </w:pPr>
      <w:r w:rsidRPr="007C78D0">
        <w:rPr>
          <w:rFonts w:ascii="Verdana" w:eastAsia="Times New Roman" w:hAnsi="Verdana" w:cs="Times New Roman"/>
          <w:sz w:val="20"/>
          <w:szCs w:val="20"/>
          <w:lang w:val="fr-FR" w:eastAsia="es-ES"/>
        </w:rPr>
        <w:lastRenderedPageBreak/>
        <w:t>Ce nom de Marianne a permis aux Français de s'approprier la nouvelle République en créant une personnification très populaire qui leur ressemblerait. Pour autant, le nom de Marianne n'a jamais eu d'existence officielle, précisément parce que cette figure est trop familière et populaire.</w:t>
      </w:r>
      <w:r w:rsidRPr="007C78D0">
        <w:rPr>
          <w:rFonts w:ascii="Verdana" w:eastAsia="Times New Roman" w:hAnsi="Verdana" w:cs="Times New Roman"/>
          <w:sz w:val="20"/>
          <w:szCs w:val="20"/>
          <w:lang w:val="fr-FR" w:eastAsia="es-ES"/>
        </w:rPr>
        <w:br/>
        <w:t xml:space="preserve">En effet, chaque pouvoir préfère se créer lui aussi une représentation à sa propre image: la Liberté pour le parlement (figurée debout sur le sceau de la 1ère République, assise sur le </w:t>
      </w:r>
      <w:hyperlink r:id="rId38" w:tooltip="Grand sceau de France" w:history="1">
        <w:r w:rsidRPr="007C78D0">
          <w:rPr>
            <w:rFonts w:ascii="Verdana" w:eastAsia="Times New Roman" w:hAnsi="Verdana" w:cs="Times New Roman"/>
            <w:color w:val="0000FF"/>
            <w:sz w:val="20"/>
            <w:szCs w:val="20"/>
            <w:u w:val="single"/>
            <w:lang w:val="fr-FR" w:eastAsia="es-ES"/>
          </w:rPr>
          <w:t>sceau de la 2ème</w:t>
        </w:r>
      </w:hyperlink>
      <w:r w:rsidRPr="007C78D0">
        <w:rPr>
          <w:rFonts w:ascii="Verdana" w:eastAsia="Times New Roman" w:hAnsi="Verdana" w:cs="Times New Roman"/>
          <w:sz w:val="20"/>
          <w:szCs w:val="20"/>
          <w:lang w:val="fr-FR" w:eastAsia="es-ES"/>
        </w:rPr>
        <w:t xml:space="preserve">, déesse de la Démocratie comme à Pékin), la République (c'est-à-dire l'état) pour le gouvernement, la </w:t>
      </w:r>
      <w:hyperlink r:id="rId39" w:tooltip="Justice (allégorie)" w:history="1">
        <w:r w:rsidRPr="007C78D0">
          <w:rPr>
            <w:rFonts w:ascii="Verdana" w:eastAsia="Times New Roman" w:hAnsi="Verdana" w:cs="Times New Roman"/>
            <w:color w:val="0000FF"/>
            <w:sz w:val="20"/>
            <w:szCs w:val="20"/>
            <w:u w:val="single"/>
            <w:lang w:val="fr-FR" w:eastAsia="es-ES"/>
          </w:rPr>
          <w:t>Justice aveugle</w:t>
        </w:r>
      </w:hyperlink>
      <w:r w:rsidRPr="007C78D0">
        <w:rPr>
          <w:rFonts w:ascii="Verdana" w:eastAsia="Times New Roman" w:hAnsi="Verdana" w:cs="Times New Roman"/>
          <w:sz w:val="20"/>
          <w:szCs w:val="20"/>
          <w:lang w:val="fr-FR" w:eastAsia="es-ES"/>
        </w:rPr>
        <w:t xml:space="preserve"> ou la Loi pour les tribunaux, la Raison pour les philosophes, la </w:t>
      </w:r>
      <w:hyperlink r:id="rId40" w:tooltip="Semeuse" w:history="1">
        <w:r w:rsidRPr="007C78D0">
          <w:rPr>
            <w:rFonts w:ascii="Verdana" w:eastAsia="Times New Roman" w:hAnsi="Verdana" w:cs="Times New Roman"/>
            <w:color w:val="0000FF"/>
            <w:sz w:val="20"/>
            <w:szCs w:val="20"/>
            <w:u w:val="single"/>
            <w:lang w:val="fr-FR" w:eastAsia="es-ES"/>
          </w:rPr>
          <w:t>Semeuse</w:t>
        </w:r>
      </w:hyperlink>
      <w:r w:rsidRPr="007C78D0">
        <w:rPr>
          <w:rFonts w:ascii="Verdana" w:eastAsia="Times New Roman" w:hAnsi="Verdana" w:cs="Times New Roman"/>
          <w:sz w:val="20"/>
          <w:szCs w:val="20"/>
          <w:lang w:val="fr-FR" w:eastAsia="es-ES"/>
        </w:rPr>
        <w:t xml:space="preserve"> pour l'administration des finances, la Science pour l'enseignement, l'Industrie pour le monde du travail.</w:t>
      </w:r>
    </w:p>
    <w:p w:rsidR="007C78D0" w:rsidRPr="007C78D0" w:rsidRDefault="007C78D0" w:rsidP="007C78D0">
      <w:pPr>
        <w:pBdr>
          <w:bottom w:val="dotted" w:sz="6" w:space="0" w:color="AAAAAA"/>
        </w:pBdr>
        <w:ind w:left="0" w:firstLine="0"/>
        <w:outlineLvl w:val="2"/>
        <w:rPr>
          <w:rFonts w:ascii="Verdana" w:eastAsia="Times New Roman" w:hAnsi="Verdana" w:cs="Times New Roman"/>
          <w:b/>
          <w:bCs/>
          <w:sz w:val="20"/>
          <w:szCs w:val="20"/>
          <w:lang w:val="fr-FR" w:eastAsia="es-ES"/>
        </w:rPr>
      </w:pPr>
      <w:r w:rsidRPr="007C78D0">
        <w:rPr>
          <w:rFonts w:ascii="Verdana" w:eastAsia="Times New Roman" w:hAnsi="Verdana" w:cs="Times New Roman"/>
          <w:b/>
          <w:bCs/>
          <w:sz w:val="20"/>
          <w:szCs w:val="20"/>
          <w:lang w:val="fr-FR" w:eastAsia="es-ES"/>
        </w:rPr>
        <w:t xml:space="preserve">L'hymne national : </w:t>
      </w:r>
      <w:r w:rsidRPr="007C78D0">
        <w:rPr>
          <w:rFonts w:ascii="Verdana" w:eastAsia="Times New Roman" w:hAnsi="Verdana" w:cs="Times New Roman"/>
          <w:b/>
          <w:bCs/>
          <w:i/>
          <w:iCs/>
          <w:sz w:val="20"/>
          <w:szCs w:val="20"/>
          <w:lang w:val="fr-FR" w:eastAsia="es-ES"/>
        </w:rPr>
        <w:t>La Marseillaise</w:t>
      </w:r>
      <w:r w:rsidRPr="007C78D0">
        <w:rPr>
          <w:rFonts w:ascii="Verdana" w:eastAsia="Times New Roman" w:hAnsi="Verdana" w:cs="Times New Roman"/>
          <w:b/>
          <w:bCs/>
          <w:sz w:val="20"/>
          <w:szCs w:val="20"/>
          <w:lang w:val="fr-FR" w:eastAsia="es-ES"/>
        </w:rPr>
        <w:t xml:space="preserve"> </w:t>
      </w:r>
    </w:p>
    <w:p w:rsidR="007C78D0" w:rsidRPr="007C78D0" w:rsidRDefault="007C78D0" w:rsidP="007C78D0">
      <w:pPr>
        <w:ind w:left="0" w:firstLine="0"/>
        <w:rPr>
          <w:rFonts w:ascii="Verdana" w:eastAsia="Times New Roman" w:hAnsi="Verdana" w:cs="Times New Roman"/>
          <w:sz w:val="20"/>
          <w:szCs w:val="20"/>
          <w:lang w:val="fr-FR" w:eastAsia="es-ES"/>
        </w:rPr>
      </w:pPr>
      <w:hyperlink r:id="rId41" w:tooltip="Hymne national" w:history="1">
        <w:r w:rsidRPr="007C78D0">
          <w:rPr>
            <w:rFonts w:ascii="Verdana" w:eastAsia="Times New Roman" w:hAnsi="Verdana" w:cs="Times New Roman"/>
            <w:color w:val="0000FF"/>
            <w:sz w:val="20"/>
            <w:szCs w:val="20"/>
            <w:u w:val="single"/>
            <w:lang w:val="fr-FR" w:eastAsia="es-ES"/>
          </w:rPr>
          <w:t>Hymne national</w:t>
        </w:r>
      </w:hyperlink>
      <w:r w:rsidRPr="007C78D0">
        <w:rPr>
          <w:rFonts w:ascii="Verdana" w:eastAsia="Times New Roman" w:hAnsi="Verdana" w:cs="Times New Roman"/>
          <w:sz w:val="20"/>
          <w:szCs w:val="20"/>
          <w:lang w:val="fr-FR" w:eastAsia="es-ES"/>
        </w:rPr>
        <w:t xml:space="preserve"> français, composé par </w:t>
      </w:r>
      <w:hyperlink r:id="rId42" w:tooltip="Rouget de Lisle" w:history="1">
        <w:r w:rsidRPr="007C78D0">
          <w:rPr>
            <w:rFonts w:ascii="Verdana" w:eastAsia="Times New Roman" w:hAnsi="Verdana" w:cs="Times New Roman"/>
            <w:color w:val="0000FF"/>
            <w:sz w:val="20"/>
            <w:szCs w:val="20"/>
            <w:u w:val="single"/>
            <w:lang w:val="fr-FR" w:eastAsia="es-ES"/>
          </w:rPr>
          <w:t xml:space="preserve">Rouget de </w:t>
        </w:r>
        <w:proofErr w:type="spellStart"/>
        <w:r w:rsidRPr="007C78D0">
          <w:rPr>
            <w:rFonts w:ascii="Verdana" w:eastAsia="Times New Roman" w:hAnsi="Verdana" w:cs="Times New Roman"/>
            <w:color w:val="0000FF"/>
            <w:sz w:val="20"/>
            <w:szCs w:val="20"/>
            <w:u w:val="single"/>
            <w:lang w:val="fr-FR" w:eastAsia="es-ES"/>
          </w:rPr>
          <w:t>Lisle</w:t>
        </w:r>
        <w:proofErr w:type="spellEnd"/>
      </w:hyperlink>
      <w:r w:rsidRPr="007C78D0">
        <w:rPr>
          <w:rFonts w:ascii="Verdana" w:eastAsia="Times New Roman" w:hAnsi="Verdana" w:cs="Times New Roman"/>
          <w:sz w:val="20"/>
          <w:szCs w:val="20"/>
          <w:lang w:val="fr-FR" w:eastAsia="es-ES"/>
        </w:rPr>
        <w:t xml:space="preserve">, chanté par une compagnie de soldats venant de </w:t>
      </w:r>
      <w:hyperlink r:id="rId43" w:tooltip="Marseille" w:history="1">
        <w:r w:rsidRPr="007C78D0">
          <w:rPr>
            <w:rFonts w:ascii="Verdana" w:eastAsia="Times New Roman" w:hAnsi="Verdana" w:cs="Times New Roman"/>
            <w:color w:val="0000FF"/>
            <w:sz w:val="20"/>
            <w:szCs w:val="20"/>
            <w:u w:val="single"/>
            <w:lang w:val="fr-FR" w:eastAsia="es-ES"/>
          </w:rPr>
          <w:t>Marseille</w:t>
        </w:r>
      </w:hyperlink>
      <w:r w:rsidRPr="007C78D0">
        <w:rPr>
          <w:rFonts w:ascii="Verdana" w:eastAsia="Times New Roman" w:hAnsi="Verdana" w:cs="Times New Roman"/>
          <w:sz w:val="20"/>
          <w:szCs w:val="20"/>
          <w:lang w:val="fr-FR" w:eastAsia="es-ES"/>
        </w:rPr>
        <w:t>, à l'invitation du roi de France. L'hymne est parfois critiqué pour la violence de ses textes.</w:t>
      </w:r>
    </w:p>
    <w:p w:rsidR="007C78D0" w:rsidRPr="007C78D0" w:rsidRDefault="007C78D0" w:rsidP="007C78D0">
      <w:pPr>
        <w:pBdr>
          <w:bottom w:val="dotted" w:sz="6" w:space="0" w:color="AAAAAA"/>
        </w:pBdr>
        <w:ind w:left="0" w:firstLine="0"/>
        <w:outlineLvl w:val="2"/>
        <w:rPr>
          <w:rFonts w:ascii="Verdana" w:eastAsia="Times New Roman" w:hAnsi="Verdana" w:cs="Times New Roman"/>
          <w:b/>
          <w:bCs/>
          <w:sz w:val="20"/>
          <w:szCs w:val="20"/>
          <w:lang w:val="fr-FR" w:eastAsia="es-ES"/>
        </w:rPr>
      </w:pPr>
      <w:r w:rsidRPr="007C78D0">
        <w:rPr>
          <w:rFonts w:ascii="Verdana" w:eastAsia="Times New Roman" w:hAnsi="Verdana" w:cs="Times New Roman"/>
          <w:b/>
          <w:bCs/>
          <w:sz w:val="20"/>
          <w:szCs w:val="20"/>
          <w:lang w:val="fr-FR" w:eastAsia="es-ES"/>
        </w:rPr>
        <w:t xml:space="preserve">Le coq gaulois </w:t>
      </w:r>
    </w:p>
    <w:p w:rsidR="007C78D0" w:rsidRPr="007C78D0" w:rsidRDefault="007C78D0" w:rsidP="007C78D0">
      <w:pPr>
        <w:ind w:left="0" w:firstLine="0"/>
        <w:rPr>
          <w:rFonts w:ascii="Verdana" w:eastAsia="Times New Roman" w:hAnsi="Verdana" w:cs="Times New Roman"/>
          <w:sz w:val="20"/>
          <w:szCs w:val="20"/>
          <w:lang w:val="fr-FR" w:eastAsia="es-ES"/>
        </w:rPr>
      </w:pPr>
      <w:r w:rsidRPr="007C78D0">
        <w:rPr>
          <w:rFonts w:ascii="Verdana" w:eastAsia="Times New Roman" w:hAnsi="Verdana" w:cs="Times New Roman"/>
          <w:sz w:val="20"/>
          <w:szCs w:val="20"/>
          <w:lang w:val="fr-FR" w:eastAsia="es-ES"/>
        </w:rPr>
        <w:t xml:space="preserve">Le choix du </w:t>
      </w:r>
      <w:hyperlink r:id="rId44" w:tooltip="Coq" w:history="1">
        <w:r w:rsidRPr="007C78D0">
          <w:rPr>
            <w:rFonts w:ascii="Verdana" w:eastAsia="Times New Roman" w:hAnsi="Verdana" w:cs="Times New Roman"/>
            <w:color w:val="0000FF"/>
            <w:sz w:val="20"/>
            <w:szCs w:val="20"/>
            <w:u w:val="single"/>
            <w:lang w:val="fr-FR" w:eastAsia="es-ES"/>
          </w:rPr>
          <w:t>coq</w:t>
        </w:r>
      </w:hyperlink>
      <w:r w:rsidRPr="007C78D0">
        <w:rPr>
          <w:rFonts w:ascii="Verdana" w:eastAsia="Times New Roman" w:hAnsi="Verdana" w:cs="Times New Roman"/>
          <w:sz w:val="20"/>
          <w:szCs w:val="20"/>
          <w:lang w:val="fr-FR" w:eastAsia="es-ES"/>
        </w:rPr>
        <w:t xml:space="preserve"> comme symbole français remonte à la chute de l'</w:t>
      </w:r>
      <w:hyperlink r:id="rId45" w:tooltip="Empire romain" w:history="1">
        <w:r w:rsidRPr="007C78D0">
          <w:rPr>
            <w:rFonts w:ascii="Verdana" w:eastAsia="Times New Roman" w:hAnsi="Verdana" w:cs="Times New Roman"/>
            <w:color w:val="0000FF"/>
            <w:sz w:val="20"/>
            <w:szCs w:val="20"/>
            <w:u w:val="single"/>
            <w:lang w:val="fr-FR" w:eastAsia="es-ES"/>
          </w:rPr>
          <w:t>Empire romain</w:t>
        </w:r>
      </w:hyperlink>
      <w:r w:rsidRPr="007C78D0">
        <w:rPr>
          <w:rFonts w:ascii="Verdana" w:eastAsia="Times New Roman" w:hAnsi="Verdana" w:cs="Times New Roman"/>
          <w:sz w:val="20"/>
          <w:szCs w:val="20"/>
          <w:lang w:val="fr-FR" w:eastAsia="es-ES"/>
        </w:rPr>
        <w:t xml:space="preserve"> pendant la création de la </w:t>
      </w:r>
      <w:hyperlink r:id="rId46" w:tooltip="Gaule" w:history="1">
        <w:r w:rsidRPr="007C78D0">
          <w:rPr>
            <w:rFonts w:ascii="Verdana" w:eastAsia="Times New Roman" w:hAnsi="Verdana" w:cs="Times New Roman"/>
            <w:color w:val="0000FF"/>
            <w:sz w:val="20"/>
            <w:szCs w:val="20"/>
            <w:u w:val="single"/>
            <w:lang w:val="fr-FR" w:eastAsia="es-ES"/>
          </w:rPr>
          <w:t>Gaule</w:t>
        </w:r>
      </w:hyperlink>
      <w:r w:rsidRPr="007C78D0">
        <w:rPr>
          <w:rFonts w:ascii="Verdana" w:eastAsia="Times New Roman" w:hAnsi="Verdana" w:cs="Times New Roman"/>
          <w:sz w:val="20"/>
          <w:szCs w:val="20"/>
          <w:lang w:val="fr-FR" w:eastAsia="es-ES"/>
        </w:rPr>
        <w:t xml:space="preserve"> et tire son origine du jeu de mot entre </w:t>
      </w:r>
      <w:proofErr w:type="spellStart"/>
      <w:r w:rsidRPr="007C78D0">
        <w:rPr>
          <w:rFonts w:ascii="Verdana" w:eastAsia="Times New Roman" w:hAnsi="Verdana" w:cs="Times New Roman"/>
          <w:i/>
          <w:iCs/>
          <w:sz w:val="20"/>
          <w:szCs w:val="20"/>
          <w:lang w:val="fr-FR" w:eastAsia="es-ES"/>
        </w:rPr>
        <w:t>gallus</w:t>
      </w:r>
      <w:proofErr w:type="spellEnd"/>
      <w:r w:rsidRPr="007C78D0">
        <w:rPr>
          <w:rFonts w:ascii="Verdana" w:eastAsia="Times New Roman" w:hAnsi="Verdana" w:cs="Times New Roman"/>
          <w:sz w:val="20"/>
          <w:szCs w:val="20"/>
          <w:lang w:val="fr-FR" w:eastAsia="es-ES"/>
        </w:rPr>
        <w:t xml:space="preserve"> (coq) et </w:t>
      </w:r>
      <w:r w:rsidRPr="007C78D0">
        <w:rPr>
          <w:rFonts w:ascii="Verdana" w:eastAsia="Times New Roman" w:hAnsi="Verdana" w:cs="Times New Roman"/>
          <w:i/>
          <w:iCs/>
          <w:sz w:val="20"/>
          <w:szCs w:val="20"/>
          <w:lang w:val="fr-FR" w:eastAsia="es-ES"/>
        </w:rPr>
        <w:t>Gallus</w:t>
      </w:r>
      <w:r w:rsidRPr="007C78D0">
        <w:rPr>
          <w:rFonts w:ascii="Verdana" w:eastAsia="Times New Roman" w:hAnsi="Verdana" w:cs="Times New Roman"/>
          <w:sz w:val="20"/>
          <w:szCs w:val="20"/>
          <w:lang w:val="fr-FR" w:eastAsia="es-ES"/>
        </w:rPr>
        <w:t xml:space="preserve"> (Gaulois). Bien que souvent utilisé comme symbole de la France, notamment par les fédérations sportives, il n'a jamais été choisi comme symbole officiel.</w:t>
      </w:r>
    </w:p>
    <w:p w:rsidR="007C78D0" w:rsidRPr="007C78D0" w:rsidRDefault="007C78D0" w:rsidP="007C78D0">
      <w:pPr>
        <w:ind w:left="0" w:firstLine="0"/>
        <w:rPr>
          <w:rFonts w:ascii="Verdana" w:eastAsia="Times New Roman" w:hAnsi="Verdana" w:cs="Times New Roman"/>
          <w:sz w:val="20"/>
          <w:szCs w:val="20"/>
          <w:lang w:val="fr-FR" w:eastAsia="es-ES"/>
        </w:rPr>
      </w:pPr>
      <w:r w:rsidRPr="007C78D0">
        <w:rPr>
          <w:rFonts w:ascii="Verdana" w:eastAsia="Times New Roman" w:hAnsi="Verdana" w:cs="Times New Roman"/>
          <w:sz w:val="20"/>
          <w:szCs w:val="20"/>
          <w:lang w:val="fr-FR" w:eastAsia="es-ES"/>
        </w:rPr>
        <w:t xml:space="preserve">Cependant, il figure - avec un globe sous les pieds - sur le premier et second contre-sceau de </w:t>
      </w:r>
      <w:hyperlink r:id="rId47" w:tooltip="Louis-Philippe Ier" w:history="1">
        <w:r w:rsidRPr="007C78D0">
          <w:rPr>
            <w:rFonts w:ascii="Verdana" w:eastAsia="Times New Roman" w:hAnsi="Verdana" w:cs="Times New Roman"/>
            <w:color w:val="0000FF"/>
            <w:sz w:val="20"/>
            <w:szCs w:val="20"/>
            <w:u w:val="single"/>
            <w:lang w:val="fr-FR" w:eastAsia="es-ES"/>
          </w:rPr>
          <w:t>Louis-Philippe I</w:t>
        </w:r>
        <w:r w:rsidRPr="007C78D0">
          <w:rPr>
            <w:rFonts w:ascii="Verdana" w:eastAsia="Times New Roman" w:hAnsi="Verdana" w:cs="Times New Roman"/>
            <w:color w:val="0000FF"/>
            <w:sz w:val="20"/>
            <w:szCs w:val="20"/>
            <w:u w:val="single"/>
            <w:vertAlign w:val="superscript"/>
            <w:lang w:val="fr-FR" w:eastAsia="es-ES"/>
          </w:rPr>
          <w:t>er</w:t>
        </w:r>
      </w:hyperlink>
      <w:r w:rsidRPr="007C78D0">
        <w:rPr>
          <w:rFonts w:ascii="Verdana" w:eastAsia="Times New Roman" w:hAnsi="Verdana" w:cs="Times New Roman"/>
          <w:sz w:val="20"/>
          <w:szCs w:val="20"/>
          <w:lang w:val="fr-FR" w:eastAsia="es-ES"/>
        </w:rPr>
        <w:t>, au sommet des drapeaux qui sont croisés en sautoir derrière les armes d'</w:t>
      </w:r>
      <w:hyperlink r:id="rId48" w:tooltip="Duc d'Orléans" w:history="1">
        <w:r w:rsidRPr="007C78D0">
          <w:rPr>
            <w:rFonts w:ascii="Verdana" w:eastAsia="Times New Roman" w:hAnsi="Verdana" w:cs="Times New Roman"/>
            <w:color w:val="0000FF"/>
            <w:sz w:val="20"/>
            <w:szCs w:val="20"/>
            <w:u w:val="single"/>
            <w:lang w:val="fr-FR" w:eastAsia="es-ES"/>
          </w:rPr>
          <w:t>Orléans</w:t>
        </w:r>
      </w:hyperlink>
      <w:r w:rsidRPr="007C78D0">
        <w:rPr>
          <w:rFonts w:ascii="Verdana" w:eastAsia="Times New Roman" w:hAnsi="Verdana" w:cs="Times New Roman"/>
          <w:sz w:val="20"/>
          <w:szCs w:val="20"/>
          <w:lang w:val="fr-FR" w:eastAsia="es-ES"/>
        </w:rPr>
        <w:t xml:space="preserve"> (1</w:t>
      </w:r>
      <w:r w:rsidRPr="007C78D0">
        <w:rPr>
          <w:rFonts w:ascii="Verdana" w:eastAsia="Times New Roman" w:hAnsi="Verdana" w:cs="Times New Roman"/>
          <w:sz w:val="20"/>
          <w:szCs w:val="20"/>
          <w:vertAlign w:val="superscript"/>
          <w:lang w:val="fr-FR" w:eastAsia="es-ES"/>
        </w:rPr>
        <w:t>er</w:t>
      </w:r>
      <w:r w:rsidRPr="007C78D0">
        <w:rPr>
          <w:rFonts w:ascii="Verdana" w:eastAsia="Times New Roman" w:hAnsi="Verdana" w:cs="Times New Roman"/>
          <w:sz w:val="20"/>
          <w:szCs w:val="20"/>
          <w:lang w:val="fr-FR" w:eastAsia="es-ES"/>
        </w:rPr>
        <w:t xml:space="preserve"> contre-sceau) ou derrière le livre ouvert représentant la charte constitutionnelle (2</w:t>
      </w:r>
      <w:r w:rsidRPr="007C78D0">
        <w:rPr>
          <w:rFonts w:ascii="Verdana" w:eastAsia="Times New Roman" w:hAnsi="Verdana" w:cs="Times New Roman"/>
          <w:sz w:val="20"/>
          <w:szCs w:val="20"/>
          <w:vertAlign w:val="superscript"/>
          <w:lang w:val="fr-FR" w:eastAsia="es-ES"/>
        </w:rPr>
        <w:t>e</w:t>
      </w:r>
      <w:r w:rsidRPr="007C78D0">
        <w:rPr>
          <w:rFonts w:ascii="Verdana" w:eastAsia="Times New Roman" w:hAnsi="Verdana" w:cs="Times New Roman"/>
          <w:sz w:val="20"/>
          <w:szCs w:val="20"/>
          <w:lang w:val="fr-FR" w:eastAsia="es-ES"/>
        </w:rPr>
        <w:t xml:space="preserve"> contre-sceau), ainsi qu'au sommet des drapeaux et étendards de l'armée, sous la </w:t>
      </w:r>
      <w:hyperlink r:id="rId49" w:tooltip="Monarchie de Juillet" w:history="1">
        <w:r w:rsidRPr="007C78D0">
          <w:rPr>
            <w:rFonts w:ascii="Verdana" w:eastAsia="Times New Roman" w:hAnsi="Verdana" w:cs="Times New Roman"/>
            <w:color w:val="0000FF"/>
            <w:sz w:val="20"/>
            <w:szCs w:val="20"/>
            <w:u w:val="single"/>
            <w:lang w:val="fr-FR" w:eastAsia="es-ES"/>
          </w:rPr>
          <w:t>Monarchie de Juillet</w:t>
        </w:r>
      </w:hyperlink>
      <w:r w:rsidRPr="007C78D0">
        <w:rPr>
          <w:rFonts w:ascii="Verdana" w:eastAsia="Times New Roman" w:hAnsi="Verdana" w:cs="Times New Roman"/>
          <w:sz w:val="20"/>
          <w:szCs w:val="20"/>
          <w:lang w:val="fr-FR" w:eastAsia="es-ES"/>
        </w:rPr>
        <w:t xml:space="preserve">. À la même époque, les boîtes de sceaux pour les traités internationaux montrent un coq, le mot </w:t>
      </w:r>
      <w:r w:rsidRPr="007C78D0">
        <w:rPr>
          <w:rFonts w:ascii="Verdana" w:eastAsia="Times New Roman" w:hAnsi="Verdana" w:cs="Times New Roman"/>
          <w:i/>
          <w:iCs/>
          <w:sz w:val="20"/>
          <w:szCs w:val="20"/>
          <w:lang w:val="fr-FR" w:eastAsia="es-ES"/>
        </w:rPr>
        <w:t>France</w:t>
      </w:r>
      <w:r w:rsidRPr="007C78D0">
        <w:rPr>
          <w:rFonts w:ascii="Verdana" w:eastAsia="Times New Roman" w:hAnsi="Verdana" w:cs="Times New Roman"/>
          <w:sz w:val="20"/>
          <w:szCs w:val="20"/>
          <w:lang w:val="fr-FR" w:eastAsia="es-ES"/>
        </w:rPr>
        <w:t xml:space="preserve"> environné de rayons, la </w:t>
      </w:r>
      <w:hyperlink r:id="rId50" w:tooltip="Charte de 1830" w:history="1">
        <w:r w:rsidRPr="007C78D0">
          <w:rPr>
            <w:rFonts w:ascii="Verdana" w:eastAsia="Times New Roman" w:hAnsi="Verdana" w:cs="Times New Roman"/>
            <w:color w:val="0000FF"/>
            <w:sz w:val="20"/>
            <w:szCs w:val="20"/>
            <w:u w:val="single"/>
            <w:lang w:val="fr-FR" w:eastAsia="es-ES"/>
          </w:rPr>
          <w:t>charte de 1830</w:t>
        </w:r>
      </w:hyperlink>
      <w:r w:rsidRPr="007C78D0">
        <w:rPr>
          <w:rFonts w:ascii="Verdana" w:eastAsia="Times New Roman" w:hAnsi="Verdana" w:cs="Times New Roman"/>
          <w:sz w:val="20"/>
          <w:szCs w:val="20"/>
          <w:lang w:val="fr-FR" w:eastAsia="es-ES"/>
        </w:rPr>
        <w:t xml:space="preserve">, une couronne fermée, la </w:t>
      </w:r>
      <w:hyperlink r:id="rId51" w:tooltip="Légion d'honneur" w:history="1">
        <w:r w:rsidRPr="007C78D0">
          <w:rPr>
            <w:rFonts w:ascii="Verdana" w:eastAsia="Times New Roman" w:hAnsi="Verdana" w:cs="Times New Roman"/>
            <w:color w:val="0000FF"/>
            <w:sz w:val="20"/>
            <w:szCs w:val="20"/>
            <w:u w:val="single"/>
            <w:lang w:val="fr-FR" w:eastAsia="es-ES"/>
          </w:rPr>
          <w:t>légion d'honneur</w:t>
        </w:r>
      </w:hyperlink>
      <w:r w:rsidRPr="007C78D0">
        <w:rPr>
          <w:rFonts w:ascii="Verdana" w:eastAsia="Times New Roman" w:hAnsi="Verdana" w:cs="Times New Roman"/>
          <w:sz w:val="20"/>
          <w:szCs w:val="20"/>
          <w:lang w:val="fr-FR" w:eastAsia="es-ES"/>
        </w:rPr>
        <w:t>, une couronne de laurier et de chêne, et des drapeaux, dont quatre sur six sont surmontés du coq.</w:t>
      </w:r>
    </w:p>
    <w:p w:rsidR="007C78D0" w:rsidRPr="007C78D0" w:rsidRDefault="007C78D0" w:rsidP="007C78D0">
      <w:pPr>
        <w:ind w:left="0" w:firstLine="0"/>
        <w:rPr>
          <w:rFonts w:ascii="Verdana" w:eastAsia="Times New Roman" w:hAnsi="Verdana" w:cs="Times New Roman"/>
          <w:sz w:val="20"/>
          <w:szCs w:val="20"/>
          <w:lang w:val="fr-FR" w:eastAsia="es-ES"/>
        </w:rPr>
      </w:pPr>
      <w:r w:rsidRPr="007C78D0">
        <w:rPr>
          <w:rFonts w:ascii="Verdana" w:eastAsia="Times New Roman" w:hAnsi="Verdana" w:cs="Times New Roman"/>
          <w:sz w:val="20"/>
          <w:szCs w:val="20"/>
          <w:lang w:val="fr-FR" w:eastAsia="es-ES"/>
        </w:rPr>
        <w:t xml:space="preserve">On le retrouve aussi dans l'iconographie du </w:t>
      </w:r>
      <w:hyperlink r:id="rId52" w:tooltip="Grand sceau de France" w:history="1">
        <w:r w:rsidRPr="007C78D0">
          <w:rPr>
            <w:rFonts w:ascii="Verdana" w:eastAsia="Times New Roman" w:hAnsi="Verdana" w:cs="Times New Roman"/>
            <w:color w:val="0000FF"/>
            <w:sz w:val="20"/>
            <w:szCs w:val="20"/>
            <w:u w:val="single"/>
            <w:lang w:val="fr-FR" w:eastAsia="es-ES"/>
          </w:rPr>
          <w:t>Grand sceau de France</w:t>
        </w:r>
      </w:hyperlink>
      <w:r w:rsidRPr="007C78D0">
        <w:rPr>
          <w:rFonts w:ascii="Verdana" w:eastAsia="Times New Roman" w:hAnsi="Verdana" w:cs="Times New Roman"/>
          <w:sz w:val="20"/>
          <w:szCs w:val="20"/>
          <w:lang w:val="fr-FR" w:eastAsia="es-ES"/>
        </w:rPr>
        <w:t xml:space="preserve"> et a été une alternative à </w:t>
      </w:r>
      <w:hyperlink r:id="rId53" w:tooltip="Marianne" w:history="1">
        <w:r w:rsidRPr="007C78D0">
          <w:rPr>
            <w:rFonts w:ascii="Verdana" w:eastAsia="Times New Roman" w:hAnsi="Verdana" w:cs="Times New Roman"/>
            <w:color w:val="0000FF"/>
            <w:sz w:val="20"/>
            <w:szCs w:val="20"/>
            <w:u w:val="single"/>
            <w:lang w:val="fr-FR" w:eastAsia="es-ES"/>
          </w:rPr>
          <w:t>Marianne</w:t>
        </w:r>
      </w:hyperlink>
      <w:r w:rsidRPr="007C78D0">
        <w:rPr>
          <w:rFonts w:ascii="Verdana" w:eastAsia="Times New Roman" w:hAnsi="Verdana" w:cs="Times New Roman"/>
          <w:sz w:val="20"/>
          <w:szCs w:val="20"/>
          <w:lang w:val="fr-FR" w:eastAsia="es-ES"/>
        </w:rPr>
        <w:t xml:space="preserve"> sur des timbres d'usage courant.</w:t>
      </w:r>
    </w:p>
    <w:p w:rsidR="007C78D0" w:rsidRPr="007C78D0" w:rsidRDefault="007C78D0" w:rsidP="007C78D0">
      <w:pPr>
        <w:ind w:left="0" w:firstLine="0"/>
        <w:rPr>
          <w:rFonts w:ascii="Verdana" w:eastAsia="Times New Roman" w:hAnsi="Verdana" w:cs="Times New Roman"/>
          <w:sz w:val="20"/>
          <w:szCs w:val="20"/>
          <w:lang w:val="fr-FR" w:eastAsia="es-ES"/>
        </w:rPr>
      </w:pPr>
      <w:r w:rsidRPr="007C78D0">
        <w:rPr>
          <w:rFonts w:ascii="Verdana" w:eastAsia="Times New Roman" w:hAnsi="Verdana" w:cs="Times New Roman"/>
          <w:sz w:val="20"/>
          <w:szCs w:val="20"/>
          <w:lang w:val="fr-FR" w:eastAsia="es-ES"/>
        </w:rPr>
        <w:t>L'exclamation « cocorico ! », imitant le cri de l'animal, est une affirmation (dans la majorité des cas ironique) du patriotisme français.</w:t>
      </w:r>
    </w:p>
    <w:p w:rsidR="007C78D0" w:rsidRPr="007C78D0" w:rsidRDefault="007C78D0" w:rsidP="007C78D0">
      <w:pPr>
        <w:pBdr>
          <w:bottom w:val="dotted" w:sz="6" w:space="0" w:color="AAAAAA"/>
        </w:pBdr>
        <w:ind w:left="0" w:firstLine="0"/>
        <w:outlineLvl w:val="2"/>
        <w:rPr>
          <w:rFonts w:ascii="Verdana" w:eastAsia="Times New Roman" w:hAnsi="Verdana" w:cs="Times New Roman"/>
          <w:b/>
          <w:bCs/>
          <w:sz w:val="20"/>
          <w:szCs w:val="20"/>
          <w:lang w:val="fr-FR" w:eastAsia="es-ES"/>
        </w:rPr>
      </w:pPr>
      <w:r w:rsidRPr="007C78D0">
        <w:rPr>
          <w:rFonts w:ascii="Verdana" w:eastAsia="Times New Roman" w:hAnsi="Verdana" w:cs="Times New Roman"/>
          <w:b/>
          <w:bCs/>
          <w:sz w:val="20"/>
          <w:szCs w:val="20"/>
          <w:lang w:val="fr-FR" w:eastAsia="es-ES"/>
        </w:rPr>
        <w:t xml:space="preserve">Les </w:t>
      </w:r>
      <w:hyperlink r:id="rId54" w:tooltip="Armoiries de la République française" w:history="1">
        <w:r w:rsidRPr="007C78D0">
          <w:rPr>
            <w:rFonts w:ascii="Verdana" w:eastAsia="Times New Roman" w:hAnsi="Verdana" w:cs="Times New Roman"/>
            <w:b/>
            <w:bCs/>
            <w:color w:val="0000FF"/>
            <w:sz w:val="20"/>
            <w:szCs w:val="20"/>
            <w:u w:val="single"/>
            <w:lang w:val="fr-FR" w:eastAsia="es-ES"/>
          </w:rPr>
          <w:t>armoiries de la République française</w:t>
        </w:r>
      </w:hyperlink>
    </w:p>
    <w:p w:rsidR="007C78D0" w:rsidRPr="007C78D0" w:rsidRDefault="007C78D0" w:rsidP="007C78D0">
      <w:pPr>
        <w:pBdr>
          <w:bottom w:val="dotted" w:sz="6" w:space="0" w:color="AAAAAA"/>
        </w:pBdr>
        <w:ind w:left="0" w:firstLine="0"/>
        <w:outlineLvl w:val="2"/>
        <w:rPr>
          <w:rFonts w:ascii="Verdana" w:eastAsia="Times New Roman" w:hAnsi="Verdana" w:cs="Times New Roman"/>
          <w:b/>
          <w:bCs/>
          <w:sz w:val="20"/>
          <w:szCs w:val="20"/>
          <w:lang w:val="fr-FR" w:eastAsia="es-ES"/>
        </w:rPr>
      </w:pPr>
      <w:r w:rsidRPr="007C78D0">
        <w:rPr>
          <w:rFonts w:ascii="Verdana" w:eastAsia="Times New Roman" w:hAnsi="Verdana" w:cs="Times New Roman"/>
          <w:b/>
          <w:bCs/>
          <w:sz w:val="20"/>
          <w:szCs w:val="20"/>
          <w:lang w:val="fr-FR" w:eastAsia="es-ES"/>
        </w:rPr>
        <w:t xml:space="preserve">Le Grand sceau de France </w:t>
      </w:r>
    </w:p>
    <w:p w:rsidR="007C78D0" w:rsidRPr="007C78D0" w:rsidRDefault="007C78D0" w:rsidP="007C78D0">
      <w:pPr>
        <w:pBdr>
          <w:bottom w:val="dotted" w:sz="6" w:space="0" w:color="AAAAAA"/>
        </w:pBdr>
        <w:ind w:left="0" w:firstLine="0"/>
        <w:outlineLvl w:val="2"/>
        <w:rPr>
          <w:rFonts w:ascii="Verdana" w:eastAsia="Times New Roman" w:hAnsi="Verdana" w:cs="Times New Roman"/>
          <w:b/>
          <w:bCs/>
          <w:sz w:val="20"/>
          <w:szCs w:val="20"/>
          <w:lang w:val="fr-FR" w:eastAsia="es-ES"/>
        </w:rPr>
      </w:pPr>
      <w:r w:rsidRPr="007C78D0">
        <w:rPr>
          <w:rFonts w:ascii="Verdana" w:eastAsia="Times New Roman" w:hAnsi="Verdana" w:cs="Times New Roman"/>
          <w:b/>
          <w:bCs/>
          <w:sz w:val="20"/>
          <w:szCs w:val="20"/>
          <w:lang w:val="fr-FR" w:eastAsia="es-ES"/>
        </w:rPr>
        <w:t>L'</w:t>
      </w:r>
      <w:r w:rsidRPr="007C78D0">
        <w:rPr>
          <w:rFonts w:ascii="Verdana" w:eastAsia="Times New Roman" w:hAnsi="Verdana" w:cs="Times New Roman"/>
          <w:b/>
          <w:bCs/>
          <w:color w:val="0000FF"/>
          <w:sz w:val="20"/>
          <w:szCs w:val="20"/>
          <w:u w:val="single"/>
          <w:lang w:val="fr-FR" w:eastAsia="es-ES"/>
        </w:rPr>
        <w:t>Hexagone</w:t>
      </w:r>
    </w:p>
    <w:p w:rsidR="007C78D0" w:rsidRPr="007C78D0" w:rsidRDefault="007C78D0" w:rsidP="007C78D0">
      <w:pPr>
        <w:ind w:left="0" w:firstLine="0"/>
        <w:rPr>
          <w:rFonts w:ascii="Verdana" w:eastAsia="Times New Roman" w:hAnsi="Verdana" w:cs="Times New Roman"/>
          <w:sz w:val="20"/>
          <w:szCs w:val="20"/>
          <w:lang w:val="fr-FR" w:eastAsia="es-ES"/>
        </w:rPr>
      </w:pPr>
      <w:r w:rsidRPr="007C78D0">
        <w:rPr>
          <w:rFonts w:ascii="Verdana" w:eastAsia="Times New Roman" w:hAnsi="Verdana" w:cs="Times New Roman"/>
          <w:sz w:val="20"/>
          <w:szCs w:val="20"/>
          <w:lang w:val="fr-FR" w:eastAsia="es-ES"/>
        </w:rPr>
        <w:t>La forme géographique de la France métropolitaine s'inscrit dans un hexagone presque régulier (3 côtés terrestres et 3 côtés maritimes). C'est la raison pour laquelle le terme « l'hexagone » est fréquemment utilisé pour désigner le territoire français ou, par extension, le pays proprement dit. Cet emblème est notamment reproduit sur les pièces de monnaies françaises.</w:t>
      </w:r>
    </w:p>
    <w:p w:rsidR="007C78D0" w:rsidRPr="007C78D0" w:rsidRDefault="007C78D0" w:rsidP="007C78D0">
      <w:pPr>
        <w:pBdr>
          <w:bottom w:val="dotted" w:sz="6" w:space="0" w:color="AAAAAA"/>
        </w:pBdr>
        <w:ind w:left="0" w:firstLine="0"/>
        <w:outlineLvl w:val="2"/>
        <w:rPr>
          <w:rFonts w:ascii="Verdana" w:eastAsia="Times New Roman" w:hAnsi="Verdana" w:cs="Times New Roman"/>
          <w:color w:val="0000FF"/>
          <w:sz w:val="20"/>
          <w:szCs w:val="20"/>
          <w:u w:val="single"/>
          <w:lang w:val="fr-FR" w:eastAsia="es-ES"/>
        </w:rPr>
      </w:pPr>
      <w:r w:rsidRPr="007C78D0">
        <w:rPr>
          <w:rFonts w:ascii="Verdana" w:eastAsia="Times New Roman" w:hAnsi="Verdana" w:cs="Times New Roman"/>
          <w:b/>
          <w:bCs/>
          <w:sz w:val="20"/>
          <w:szCs w:val="20"/>
          <w:lang w:val="fr-FR" w:eastAsia="es-ES"/>
        </w:rPr>
        <w:t xml:space="preserve">Les majuscules associées « RF » </w:t>
      </w:r>
    </w:p>
    <w:p w:rsidR="007C78D0" w:rsidRPr="002D29BC" w:rsidRDefault="007C78D0" w:rsidP="002D29BC">
      <w:pPr>
        <w:pBdr>
          <w:bottom w:val="dotted" w:sz="6" w:space="0" w:color="AAAAAA"/>
        </w:pBdr>
        <w:ind w:left="0" w:firstLine="0"/>
        <w:outlineLvl w:val="2"/>
        <w:rPr>
          <w:rFonts w:ascii="Verdana" w:eastAsia="Times New Roman" w:hAnsi="Verdana" w:cs="Times New Roman"/>
          <w:sz w:val="20"/>
          <w:szCs w:val="20"/>
          <w:lang w:val="fr-FR" w:eastAsia="es-ES"/>
        </w:rPr>
      </w:pPr>
      <w:r w:rsidRPr="007C78D0">
        <w:rPr>
          <w:rFonts w:ascii="Verdana" w:eastAsia="Times New Roman" w:hAnsi="Verdana" w:cs="Times New Roman"/>
          <w:sz w:val="20"/>
          <w:szCs w:val="20"/>
          <w:lang w:val="fr-FR" w:eastAsia="es-ES"/>
        </w:rPr>
        <w:t xml:space="preserve"> Les majuscules associées « RF » constituent un monogramme qui a longtemps fait fonction de logotype et qui figure encore sur de nombreux bâtiments publics.</w:t>
      </w:r>
    </w:p>
    <w:p w:rsidR="002D29BC" w:rsidRPr="002D29BC" w:rsidRDefault="002D29BC" w:rsidP="002D29BC">
      <w:pPr>
        <w:spacing w:before="0" w:beforeAutospacing="0" w:after="0" w:afterAutospacing="0"/>
        <w:ind w:left="0" w:firstLine="0"/>
        <w:rPr>
          <w:rFonts w:ascii="Times New Roman" w:eastAsia="Times New Roman" w:hAnsi="Times New Roman" w:cs="Times New Roman"/>
          <w:sz w:val="24"/>
          <w:szCs w:val="24"/>
          <w:lang w:val="fr-FR" w:eastAsia="es-ES"/>
        </w:rPr>
      </w:pPr>
      <w:r>
        <w:rPr>
          <w:rFonts w:ascii="Times New Roman" w:eastAsia="Times New Roman" w:hAnsi="Times New Roman" w:cs="Times New Roman"/>
          <w:noProof/>
          <w:color w:val="0000FF"/>
          <w:sz w:val="24"/>
          <w:szCs w:val="24"/>
          <w:lang w:eastAsia="es-ES"/>
        </w:rPr>
        <w:lastRenderedPageBreak/>
        <w:drawing>
          <wp:inline distT="0" distB="0" distL="0" distR="0">
            <wp:extent cx="1714500" cy="2571750"/>
            <wp:effectExtent l="19050" t="0" r="0" b="0"/>
            <wp:docPr id="1" name="Imagen 1" descr="http://upload.wikimedia.org/wikipedia/commons/thumb/a/af/Tour_eiffel_at_sunrise_from_the_trocadero.jpg/180px-Tour_eiffel_at_sunrise_from_the_trocadero.jpg">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a/af/Tour_eiffel_at_sunrise_from_the_trocadero.jpg/180px-Tour_eiffel_at_sunrise_from_the_trocadero.jpg">
                      <a:hlinkClick r:id="rId55"/>
                    </pic:cNvPr>
                    <pic:cNvPicPr>
                      <a:picLocks noChangeAspect="1" noChangeArrowheads="1"/>
                    </pic:cNvPicPr>
                  </pic:nvPicPr>
                  <pic:blipFill>
                    <a:blip r:embed="rId56" cstate="print"/>
                    <a:srcRect/>
                    <a:stretch>
                      <a:fillRect/>
                    </a:stretch>
                  </pic:blipFill>
                  <pic:spPr bwMode="auto">
                    <a:xfrm>
                      <a:off x="0" y="0"/>
                      <a:ext cx="1714500" cy="2571750"/>
                    </a:xfrm>
                    <a:prstGeom prst="rect">
                      <a:avLst/>
                    </a:prstGeom>
                    <a:noFill/>
                    <a:ln w="9525">
                      <a:noFill/>
                      <a:miter lim="800000"/>
                      <a:headEnd/>
                      <a:tailEnd/>
                    </a:ln>
                  </pic:spPr>
                </pic:pic>
              </a:graphicData>
            </a:graphic>
          </wp:inline>
        </w:drawing>
      </w:r>
    </w:p>
    <w:p w:rsidR="007C78D0" w:rsidRPr="007C78D0" w:rsidRDefault="007C78D0" w:rsidP="002D29BC">
      <w:pPr>
        <w:ind w:firstLine="0"/>
        <w:rPr>
          <w:rFonts w:ascii="Verdana" w:hAnsi="Verdana"/>
          <w:sz w:val="20"/>
          <w:szCs w:val="20"/>
        </w:rPr>
      </w:pPr>
      <w:r w:rsidRPr="007C78D0">
        <w:rPr>
          <w:rFonts w:ascii="Verdana" w:hAnsi="Verdana"/>
          <w:sz w:val="20"/>
          <w:szCs w:val="20"/>
          <w:lang w:val="fr-FR"/>
        </w:rPr>
        <w:t xml:space="preserve">La </w:t>
      </w:r>
      <w:hyperlink r:id="rId57" w:tooltip="Tour Eiffel" w:history="1">
        <w:r w:rsidRPr="007C78D0">
          <w:rPr>
            <w:rStyle w:val="Hipervnculo"/>
            <w:rFonts w:ascii="Verdana" w:hAnsi="Verdana"/>
            <w:sz w:val="20"/>
            <w:szCs w:val="20"/>
            <w:lang w:val="fr-FR"/>
          </w:rPr>
          <w:t>Tour Eiffel</w:t>
        </w:r>
      </w:hyperlink>
      <w:r w:rsidR="002D29BC">
        <w:rPr>
          <w:rFonts w:ascii="Verdana" w:hAnsi="Verdana"/>
          <w:sz w:val="20"/>
          <w:szCs w:val="20"/>
          <w:lang w:val="fr-FR"/>
        </w:rPr>
        <w:t>,</w:t>
      </w:r>
      <w:r w:rsidR="002D29BC" w:rsidRPr="002D29BC">
        <w:rPr>
          <w:rFonts w:ascii="Times New Roman" w:eastAsia="Times New Roman" w:hAnsi="Times New Roman" w:cs="Times New Roman"/>
          <w:sz w:val="24"/>
          <w:szCs w:val="24"/>
          <w:lang w:val="fr-FR" w:eastAsia="es-ES"/>
        </w:rPr>
        <w:t xml:space="preserve"> l'un des symboles les plus célèbres de Paris et par extension de la France</w:t>
      </w:r>
      <w:r w:rsidRPr="007C78D0">
        <w:rPr>
          <w:rFonts w:ascii="Verdana" w:hAnsi="Verdana"/>
          <w:sz w:val="20"/>
          <w:szCs w:val="20"/>
          <w:lang w:val="fr-FR"/>
        </w:rPr>
        <w:t> </w:t>
      </w:r>
    </w:p>
    <w:p w:rsidR="007C78D0" w:rsidRPr="002D29BC" w:rsidRDefault="007C78D0" w:rsidP="002D29BC">
      <w:pPr>
        <w:ind w:firstLine="0"/>
        <w:rPr>
          <w:rFonts w:ascii="Verdana" w:hAnsi="Verdana"/>
          <w:sz w:val="20"/>
          <w:szCs w:val="20"/>
          <w:lang w:val="fr-FR"/>
        </w:rPr>
      </w:pPr>
      <w:r w:rsidRPr="007C78D0">
        <w:rPr>
          <w:rFonts w:ascii="Verdana" w:hAnsi="Verdana"/>
          <w:sz w:val="20"/>
          <w:szCs w:val="20"/>
          <w:lang w:val="fr-FR"/>
        </w:rPr>
        <w:t xml:space="preserve">Le fromage : le </w:t>
      </w:r>
      <w:hyperlink r:id="rId58" w:tooltip="Camembert" w:history="1">
        <w:r w:rsidRPr="007C78D0">
          <w:rPr>
            <w:rStyle w:val="Hipervnculo"/>
            <w:rFonts w:ascii="Verdana" w:hAnsi="Verdana"/>
            <w:sz w:val="20"/>
            <w:szCs w:val="20"/>
            <w:lang w:val="fr-FR"/>
          </w:rPr>
          <w:t>camembert</w:t>
        </w:r>
      </w:hyperlink>
      <w:r w:rsidRPr="007C78D0">
        <w:rPr>
          <w:rFonts w:ascii="Verdana" w:hAnsi="Verdana"/>
          <w:sz w:val="20"/>
          <w:szCs w:val="20"/>
          <w:lang w:val="fr-FR"/>
        </w:rPr>
        <w:t> </w:t>
      </w:r>
      <w:r w:rsidR="002D29BC">
        <w:rPr>
          <w:rFonts w:ascii="Verdana" w:hAnsi="Verdana"/>
          <w:sz w:val="20"/>
          <w:szCs w:val="20"/>
          <w:lang w:val="fr-FR"/>
        </w:rPr>
        <w:t xml:space="preserve">                                                                                                    </w:t>
      </w:r>
      <w:r w:rsidRPr="007C78D0">
        <w:rPr>
          <w:rFonts w:ascii="Verdana" w:hAnsi="Verdana"/>
          <w:sz w:val="20"/>
          <w:szCs w:val="20"/>
          <w:lang w:val="fr-FR"/>
        </w:rPr>
        <w:t xml:space="preserve">La </w:t>
      </w:r>
      <w:hyperlink r:id="rId59" w:tooltip="Baguette (pain)" w:history="1">
        <w:r w:rsidRPr="007C78D0">
          <w:rPr>
            <w:rStyle w:val="Hipervnculo"/>
            <w:rFonts w:ascii="Verdana" w:hAnsi="Verdana"/>
            <w:sz w:val="20"/>
            <w:szCs w:val="20"/>
            <w:lang w:val="fr-FR"/>
          </w:rPr>
          <w:t>baguette de pain</w:t>
        </w:r>
      </w:hyperlink>
      <w:r w:rsidRPr="007C78D0">
        <w:rPr>
          <w:rFonts w:ascii="Verdana" w:hAnsi="Verdana"/>
          <w:sz w:val="20"/>
          <w:szCs w:val="20"/>
          <w:lang w:val="fr-FR"/>
        </w:rPr>
        <w:t> : cette forme allongée de pai</w:t>
      </w:r>
      <w:r w:rsidR="002D29BC">
        <w:rPr>
          <w:rFonts w:ascii="Verdana" w:hAnsi="Verdana"/>
          <w:sz w:val="20"/>
          <w:szCs w:val="20"/>
          <w:lang w:val="fr-FR"/>
        </w:rPr>
        <w:t>n est emblématique</w:t>
      </w:r>
    </w:p>
    <w:p w:rsidR="007C78D0" w:rsidRPr="007C78D0" w:rsidRDefault="007C78D0" w:rsidP="007C78D0">
      <w:pPr>
        <w:numPr>
          <w:ilvl w:val="0"/>
          <w:numId w:val="1"/>
        </w:numPr>
        <w:rPr>
          <w:rFonts w:ascii="Verdana" w:eastAsia="Times New Roman" w:hAnsi="Verdana" w:cs="Times New Roman"/>
          <w:sz w:val="20"/>
          <w:szCs w:val="20"/>
          <w:lang w:val="fr-FR" w:eastAsia="es-ES"/>
        </w:rPr>
      </w:pPr>
      <w:r w:rsidRPr="007C78D0">
        <w:rPr>
          <w:rFonts w:ascii="Verdana" w:eastAsia="Times New Roman" w:hAnsi="Verdana" w:cs="Times New Roman"/>
          <w:sz w:val="20"/>
          <w:szCs w:val="20"/>
          <w:lang w:val="fr-FR" w:eastAsia="es-ES"/>
        </w:rPr>
        <w:t xml:space="preserve">Le </w:t>
      </w:r>
      <w:hyperlink r:id="rId60" w:tooltip="Béret" w:history="1">
        <w:r w:rsidRPr="007C78D0">
          <w:rPr>
            <w:rFonts w:ascii="Verdana" w:eastAsia="Times New Roman" w:hAnsi="Verdana" w:cs="Times New Roman"/>
            <w:color w:val="0000FF"/>
            <w:sz w:val="20"/>
            <w:szCs w:val="20"/>
            <w:u w:val="single"/>
            <w:lang w:val="fr-FR" w:eastAsia="es-ES"/>
          </w:rPr>
          <w:t>béret</w:t>
        </w:r>
      </w:hyperlink>
      <w:r w:rsidRPr="007C78D0">
        <w:rPr>
          <w:rFonts w:ascii="Verdana" w:eastAsia="Times New Roman" w:hAnsi="Verdana" w:cs="Times New Roman"/>
          <w:sz w:val="20"/>
          <w:szCs w:val="20"/>
          <w:lang w:val="fr-FR" w:eastAsia="es-ES"/>
        </w:rPr>
        <w:t xml:space="preserve"> noir </w:t>
      </w:r>
      <w:r w:rsidRPr="007C78D0">
        <w:rPr>
          <w:rFonts w:ascii="Verdana" w:eastAsia="Times New Roman" w:hAnsi="Verdana" w:cs="Times New Roman"/>
          <w:i/>
          <w:iCs/>
          <w:sz w:val="20"/>
          <w:szCs w:val="20"/>
          <w:lang w:val="fr-FR" w:eastAsia="es-ES"/>
        </w:rPr>
        <w:t xml:space="preserve">(lire l'article : </w:t>
      </w:r>
      <w:hyperlink r:id="rId61" w:tooltip="Français au béret" w:history="1">
        <w:r w:rsidRPr="007C78D0">
          <w:rPr>
            <w:rFonts w:ascii="Verdana" w:eastAsia="Times New Roman" w:hAnsi="Verdana" w:cs="Times New Roman"/>
            <w:i/>
            <w:iCs/>
            <w:color w:val="0000FF"/>
            <w:sz w:val="20"/>
            <w:szCs w:val="20"/>
            <w:u w:val="single"/>
            <w:lang w:val="fr-FR" w:eastAsia="es-ES"/>
          </w:rPr>
          <w:t>Français au béret</w:t>
        </w:r>
      </w:hyperlink>
      <w:r w:rsidRPr="007C78D0">
        <w:rPr>
          <w:rFonts w:ascii="Verdana" w:eastAsia="Times New Roman" w:hAnsi="Verdana" w:cs="Times New Roman"/>
          <w:i/>
          <w:iCs/>
          <w:sz w:val="20"/>
          <w:szCs w:val="20"/>
          <w:lang w:val="fr-FR" w:eastAsia="es-ES"/>
        </w:rPr>
        <w:t>)</w:t>
      </w:r>
      <w:r w:rsidRPr="007C78D0">
        <w:rPr>
          <w:rFonts w:ascii="Verdana" w:eastAsia="Times New Roman" w:hAnsi="Verdana" w:cs="Times New Roman"/>
          <w:sz w:val="20"/>
          <w:szCs w:val="20"/>
          <w:lang w:val="fr-FR" w:eastAsia="es-ES"/>
        </w:rPr>
        <w:t xml:space="preserve"> ; </w:t>
      </w:r>
    </w:p>
    <w:p w:rsidR="007C78D0" w:rsidRPr="007C78D0" w:rsidRDefault="007C78D0" w:rsidP="007C78D0">
      <w:pPr>
        <w:numPr>
          <w:ilvl w:val="0"/>
          <w:numId w:val="1"/>
        </w:numPr>
        <w:rPr>
          <w:rFonts w:ascii="Verdana" w:eastAsia="Times New Roman" w:hAnsi="Verdana" w:cs="Times New Roman"/>
          <w:sz w:val="20"/>
          <w:szCs w:val="20"/>
          <w:lang w:val="fr-FR" w:eastAsia="es-ES"/>
        </w:rPr>
      </w:pPr>
      <w:r w:rsidRPr="007C78D0">
        <w:rPr>
          <w:rFonts w:ascii="Verdana" w:eastAsia="Times New Roman" w:hAnsi="Verdana" w:cs="Times New Roman"/>
          <w:sz w:val="20"/>
          <w:szCs w:val="20"/>
          <w:lang w:val="fr-FR" w:eastAsia="es-ES"/>
        </w:rPr>
        <w:t xml:space="preserve">Le pompon rouge du marin ; </w:t>
      </w:r>
    </w:p>
    <w:p w:rsidR="007C78D0" w:rsidRPr="007C78D0" w:rsidRDefault="007C78D0" w:rsidP="007C78D0">
      <w:pPr>
        <w:numPr>
          <w:ilvl w:val="0"/>
          <w:numId w:val="1"/>
        </w:numPr>
        <w:rPr>
          <w:rFonts w:ascii="Verdana" w:eastAsia="Times New Roman" w:hAnsi="Verdana" w:cs="Times New Roman"/>
          <w:sz w:val="20"/>
          <w:szCs w:val="20"/>
          <w:lang w:val="fr-FR" w:eastAsia="es-ES"/>
        </w:rPr>
      </w:pPr>
      <w:r w:rsidRPr="007C78D0">
        <w:rPr>
          <w:rFonts w:ascii="Verdana" w:eastAsia="Times New Roman" w:hAnsi="Verdana" w:cs="Times New Roman"/>
          <w:sz w:val="20"/>
          <w:szCs w:val="20"/>
          <w:lang w:val="fr-FR" w:eastAsia="es-ES"/>
        </w:rPr>
        <w:t xml:space="preserve">Les </w:t>
      </w:r>
      <w:hyperlink r:id="rId62" w:tooltip="Parfum" w:history="1">
        <w:r w:rsidRPr="007C78D0">
          <w:rPr>
            <w:rFonts w:ascii="Verdana" w:eastAsia="Times New Roman" w:hAnsi="Verdana" w:cs="Times New Roman"/>
            <w:color w:val="0000FF"/>
            <w:sz w:val="20"/>
            <w:szCs w:val="20"/>
            <w:u w:val="single"/>
            <w:lang w:val="fr-FR" w:eastAsia="es-ES"/>
          </w:rPr>
          <w:t>parfums</w:t>
        </w:r>
      </w:hyperlink>
      <w:r w:rsidRPr="007C78D0">
        <w:rPr>
          <w:rFonts w:ascii="Verdana" w:eastAsia="Times New Roman" w:hAnsi="Verdana" w:cs="Times New Roman"/>
          <w:sz w:val="20"/>
          <w:szCs w:val="20"/>
          <w:lang w:val="fr-FR" w:eastAsia="es-ES"/>
        </w:rPr>
        <w:t xml:space="preserve"> ; </w:t>
      </w:r>
    </w:p>
    <w:p w:rsidR="007C78D0" w:rsidRPr="007C78D0" w:rsidRDefault="007C78D0" w:rsidP="007C78D0">
      <w:pPr>
        <w:numPr>
          <w:ilvl w:val="0"/>
          <w:numId w:val="1"/>
        </w:numPr>
        <w:rPr>
          <w:rFonts w:ascii="Verdana" w:eastAsia="Times New Roman" w:hAnsi="Verdana" w:cs="Times New Roman"/>
          <w:sz w:val="20"/>
          <w:szCs w:val="20"/>
          <w:lang w:val="fr-FR" w:eastAsia="es-ES"/>
        </w:rPr>
      </w:pPr>
      <w:r w:rsidRPr="007C78D0">
        <w:rPr>
          <w:rFonts w:ascii="Verdana" w:eastAsia="Times New Roman" w:hAnsi="Verdana" w:cs="Times New Roman"/>
          <w:sz w:val="20"/>
          <w:szCs w:val="20"/>
          <w:lang w:val="fr-FR" w:eastAsia="es-ES"/>
        </w:rPr>
        <w:t xml:space="preserve">le jeu de boules (ou de pétanques) </w:t>
      </w:r>
    </w:p>
    <w:p w:rsidR="007C78D0" w:rsidRDefault="007C78D0" w:rsidP="007C78D0">
      <w:pPr>
        <w:numPr>
          <w:ilvl w:val="0"/>
          <w:numId w:val="1"/>
        </w:numPr>
        <w:rPr>
          <w:rFonts w:ascii="Verdana" w:eastAsia="Times New Roman" w:hAnsi="Verdana" w:cs="Times New Roman"/>
          <w:sz w:val="20"/>
          <w:szCs w:val="20"/>
          <w:lang w:val="fr-FR" w:eastAsia="es-ES"/>
        </w:rPr>
      </w:pPr>
      <w:r w:rsidRPr="007C78D0">
        <w:rPr>
          <w:rFonts w:ascii="Verdana" w:eastAsia="Times New Roman" w:hAnsi="Verdana" w:cs="Times New Roman"/>
          <w:sz w:val="20"/>
          <w:szCs w:val="20"/>
          <w:lang w:val="fr-FR" w:eastAsia="es-ES"/>
        </w:rPr>
        <w:t xml:space="preserve">La </w:t>
      </w:r>
      <w:hyperlink r:id="rId63" w:tooltip="Haute couture" w:history="1">
        <w:r w:rsidRPr="007C78D0">
          <w:rPr>
            <w:rFonts w:ascii="Verdana" w:eastAsia="Times New Roman" w:hAnsi="Verdana" w:cs="Times New Roman"/>
            <w:color w:val="0000FF"/>
            <w:sz w:val="20"/>
            <w:szCs w:val="20"/>
            <w:u w:val="single"/>
            <w:lang w:val="fr-FR" w:eastAsia="es-ES"/>
          </w:rPr>
          <w:t>haute couture</w:t>
        </w:r>
      </w:hyperlink>
      <w:r w:rsidRPr="007C78D0">
        <w:rPr>
          <w:rFonts w:ascii="Verdana" w:eastAsia="Times New Roman" w:hAnsi="Verdana" w:cs="Times New Roman"/>
          <w:sz w:val="20"/>
          <w:szCs w:val="20"/>
          <w:lang w:val="fr-FR" w:eastAsia="es-ES"/>
        </w:rPr>
        <w:t xml:space="preserve">. </w:t>
      </w:r>
    </w:p>
    <w:p w:rsidR="002D29BC" w:rsidRPr="007C78D0" w:rsidRDefault="002D29BC" w:rsidP="002D29BC">
      <w:pPr>
        <w:ind w:left="0" w:firstLine="397"/>
        <w:rPr>
          <w:rFonts w:ascii="Verdana" w:eastAsia="Times New Roman" w:hAnsi="Verdana" w:cs="Times New Roman"/>
          <w:sz w:val="20"/>
          <w:szCs w:val="20"/>
          <w:lang w:val="fr-FR" w:eastAsia="es-ES"/>
        </w:rPr>
      </w:pPr>
      <w:r>
        <w:rPr>
          <w:rFonts w:ascii="Verdana" w:eastAsia="Times New Roman" w:hAnsi="Verdana" w:cs="Times New Roman"/>
          <w:sz w:val="20"/>
          <w:szCs w:val="20"/>
          <w:lang w:val="fr-FR" w:eastAsia="es-ES"/>
        </w:rPr>
        <w:t>Le Tour de France.</w:t>
      </w:r>
    </w:p>
    <w:p w:rsidR="007C78D0" w:rsidRPr="007C78D0" w:rsidRDefault="007C78D0">
      <w:pPr>
        <w:rPr>
          <w:rFonts w:ascii="Verdana" w:hAnsi="Verdana"/>
          <w:sz w:val="20"/>
          <w:szCs w:val="20"/>
        </w:rPr>
      </w:pPr>
    </w:p>
    <w:sectPr w:rsidR="007C78D0" w:rsidRPr="007C78D0" w:rsidSect="002D29BC">
      <w:pgSz w:w="11906" w:h="16838"/>
      <w:pgMar w:top="1417" w:right="1416"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491C42"/>
    <w:multiLevelType w:val="multilevel"/>
    <w:tmpl w:val="9E000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C78D0"/>
    <w:rsid w:val="00052B63"/>
    <w:rsid w:val="002D29BC"/>
    <w:rsid w:val="004F2C1C"/>
    <w:rsid w:val="007C78D0"/>
    <w:rsid w:val="009B6493"/>
    <w:rsid w:val="00B15370"/>
    <w:rsid w:val="00E1035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style>
  <w:style w:type="paragraph" w:styleId="Ttulo3">
    <w:name w:val="heading 3"/>
    <w:basedOn w:val="Normal"/>
    <w:link w:val="Ttulo3Car"/>
    <w:uiPriority w:val="9"/>
    <w:qFormat/>
    <w:rsid w:val="007C78D0"/>
    <w:pPr>
      <w:pBdr>
        <w:bottom w:val="dotted" w:sz="6" w:space="0" w:color="AAAAAA"/>
      </w:pBdr>
      <w:ind w:left="0" w:firstLine="0"/>
      <w:outlineLvl w:val="2"/>
    </w:pPr>
    <w:rPr>
      <w:rFonts w:ascii="Times New Roman" w:eastAsia="Times New Roman" w:hAnsi="Times New Roman" w:cs="Times New Roman"/>
      <w:b/>
      <w:bCs/>
      <w:sz w:val="27"/>
      <w:szCs w:val="27"/>
      <w:lang w:eastAsia="es-ES"/>
    </w:rPr>
  </w:style>
  <w:style w:type="paragraph" w:styleId="Ttulo4">
    <w:name w:val="heading 4"/>
    <w:basedOn w:val="Normal"/>
    <w:link w:val="Ttulo4Car"/>
    <w:uiPriority w:val="9"/>
    <w:qFormat/>
    <w:rsid w:val="007C78D0"/>
    <w:pPr>
      <w:pBdr>
        <w:bottom w:val="dotted" w:sz="6" w:space="0" w:color="DDDDDD"/>
      </w:pBdr>
      <w:ind w:left="0" w:firstLine="0"/>
      <w:outlineLvl w:val="3"/>
    </w:pPr>
    <w:rPr>
      <w:rFonts w:ascii="Times New Roman" w:eastAsia="Times New Roman" w:hAnsi="Times New Roman" w:cs="Times New Roman"/>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7C78D0"/>
    <w:rPr>
      <w:color w:val="0000FF"/>
      <w:u w:val="single"/>
    </w:rPr>
  </w:style>
  <w:style w:type="character" w:customStyle="1" w:styleId="Ttulo3Car">
    <w:name w:val="Título 3 Car"/>
    <w:basedOn w:val="Fuentedeprrafopredeter"/>
    <w:link w:val="Ttulo3"/>
    <w:uiPriority w:val="9"/>
    <w:rsid w:val="007C78D0"/>
    <w:rPr>
      <w:rFonts w:ascii="Times New Roman" w:eastAsia="Times New Roman" w:hAnsi="Times New Roman" w:cs="Times New Roman"/>
      <w:b/>
      <w:bCs/>
      <w:sz w:val="27"/>
      <w:szCs w:val="27"/>
      <w:lang w:eastAsia="es-ES"/>
    </w:rPr>
  </w:style>
  <w:style w:type="character" w:customStyle="1" w:styleId="Ttulo4Car">
    <w:name w:val="Título 4 Car"/>
    <w:basedOn w:val="Fuentedeprrafopredeter"/>
    <w:link w:val="Ttulo4"/>
    <w:uiPriority w:val="9"/>
    <w:rsid w:val="007C78D0"/>
    <w:rPr>
      <w:rFonts w:ascii="Times New Roman" w:eastAsia="Times New Roman" w:hAnsi="Times New Roman" w:cs="Times New Roman"/>
      <w:b/>
      <w:bCs/>
      <w:sz w:val="24"/>
      <w:szCs w:val="24"/>
      <w:lang w:eastAsia="es-ES"/>
    </w:rPr>
  </w:style>
  <w:style w:type="paragraph" w:styleId="NormalWeb">
    <w:name w:val="Normal (Web)"/>
    <w:basedOn w:val="Normal"/>
    <w:uiPriority w:val="99"/>
    <w:unhideWhenUsed/>
    <w:rsid w:val="007C78D0"/>
    <w:pPr>
      <w:ind w:left="0" w:firstLine="0"/>
    </w:pPr>
    <w:rPr>
      <w:rFonts w:ascii="Times New Roman" w:eastAsia="Times New Roman" w:hAnsi="Times New Roman" w:cs="Times New Roman"/>
      <w:sz w:val="24"/>
      <w:szCs w:val="24"/>
      <w:lang w:eastAsia="es-ES"/>
    </w:rPr>
  </w:style>
  <w:style w:type="character" w:customStyle="1" w:styleId="editsection">
    <w:name w:val="editsection"/>
    <w:basedOn w:val="Fuentedeprrafopredeter"/>
    <w:rsid w:val="007C78D0"/>
  </w:style>
  <w:style w:type="character" w:customStyle="1" w:styleId="mw-headline">
    <w:name w:val="mw-headline"/>
    <w:basedOn w:val="Fuentedeprrafopredeter"/>
    <w:rsid w:val="007C78D0"/>
  </w:style>
  <w:style w:type="character" w:customStyle="1" w:styleId="romain1">
    <w:name w:val="romain1"/>
    <w:basedOn w:val="Fuentedeprrafopredeter"/>
    <w:rsid w:val="007C78D0"/>
    <w:rPr>
      <w:smallCaps/>
    </w:rPr>
  </w:style>
  <w:style w:type="character" w:customStyle="1" w:styleId="citation">
    <w:name w:val="citation"/>
    <w:basedOn w:val="Fuentedeprrafopredeter"/>
    <w:rsid w:val="007C78D0"/>
  </w:style>
  <w:style w:type="paragraph" w:styleId="Textodeglobo">
    <w:name w:val="Balloon Text"/>
    <w:basedOn w:val="Normal"/>
    <w:link w:val="TextodegloboCar"/>
    <w:uiPriority w:val="99"/>
    <w:semiHidden/>
    <w:unhideWhenUsed/>
    <w:rsid w:val="002D29BC"/>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D29B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56464464">
      <w:bodyDiv w:val="1"/>
      <w:marLeft w:val="0"/>
      <w:marRight w:val="0"/>
      <w:marTop w:val="0"/>
      <w:marBottom w:val="0"/>
      <w:divBdr>
        <w:top w:val="none" w:sz="0" w:space="0" w:color="auto"/>
        <w:left w:val="none" w:sz="0" w:space="0" w:color="auto"/>
        <w:bottom w:val="none" w:sz="0" w:space="0" w:color="auto"/>
        <w:right w:val="none" w:sz="0" w:space="0" w:color="auto"/>
      </w:divBdr>
      <w:divsChild>
        <w:div w:id="1879318871">
          <w:marLeft w:val="0"/>
          <w:marRight w:val="0"/>
          <w:marTop w:val="0"/>
          <w:marBottom w:val="0"/>
          <w:divBdr>
            <w:top w:val="none" w:sz="0" w:space="0" w:color="auto"/>
            <w:left w:val="none" w:sz="0" w:space="0" w:color="auto"/>
            <w:bottom w:val="none" w:sz="0" w:space="0" w:color="auto"/>
            <w:right w:val="none" w:sz="0" w:space="0" w:color="auto"/>
          </w:divBdr>
          <w:divsChild>
            <w:div w:id="1967812185">
              <w:marLeft w:val="0"/>
              <w:marRight w:val="0"/>
              <w:marTop w:val="0"/>
              <w:marBottom w:val="0"/>
              <w:divBdr>
                <w:top w:val="none" w:sz="0" w:space="0" w:color="auto"/>
                <w:left w:val="none" w:sz="0" w:space="0" w:color="auto"/>
                <w:bottom w:val="none" w:sz="0" w:space="0" w:color="auto"/>
                <w:right w:val="none" w:sz="0" w:space="0" w:color="auto"/>
              </w:divBdr>
              <w:divsChild>
                <w:div w:id="663708011">
                  <w:marLeft w:val="0"/>
                  <w:marRight w:val="0"/>
                  <w:marTop w:val="0"/>
                  <w:marBottom w:val="0"/>
                  <w:divBdr>
                    <w:top w:val="none" w:sz="0" w:space="0" w:color="auto"/>
                    <w:left w:val="none" w:sz="0" w:space="0" w:color="auto"/>
                    <w:bottom w:val="none" w:sz="0" w:space="0" w:color="auto"/>
                    <w:right w:val="none" w:sz="0" w:space="0" w:color="auto"/>
                  </w:divBdr>
                  <w:divsChild>
                    <w:div w:id="111301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682446">
      <w:bodyDiv w:val="1"/>
      <w:marLeft w:val="0"/>
      <w:marRight w:val="0"/>
      <w:marTop w:val="0"/>
      <w:marBottom w:val="0"/>
      <w:divBdr>
        <w:top w:val="none" w:sz="0" w:space="0" w:color="auto"/>
        <w:left w:val="none" w:sz="0" w:space="0" w:color="auto"/>
        <w:bottom w:val="none" w:sz="0" w:space="0" w:color="auto"/>
        <w:right w:val="none" w:sz="0" w:space="0" w:color="auto"/>
      </w:divBdr>
      <w:divsChild>
        <w:div w:id="1758751586">
          <w:marLeft w:val="0"/>
          <w:marRight w:val="0"/>
          <w:marTop w:val="0"/>
          <w:marBottom w:val="0"/>
          <w:divBdr>
            <w:top w:val="none" w:sz="0" w:space="0" w:color="auto"/>
            <w:left w:val="none" w:sz="0" w:space="0" w:color="auto"/>
            <w:bottom w:val="none" w:sz="0" w:space="0" w:color="auto"/>
            <w:right w:val="none" w:sz="0" w:space="0" w:color="auto"/>
          </w:divBdr>
          <w:divsChild>
            <w:div w:id="2119761963">
              <w:marLeft w:val="0"/>
              <w:marRight w:val="0"/>
              <w:marTop w:val="0"/>
              <w:marBottom w:val="0"/>
              <w:divBdr>
                <w:top w:val="none" w:sz="0" w:space="0" w:color="auto"/>
                <w:left w:val="none" w:sz="0" w:space="0" w:color="auto"/>
                <w:bottom w:val="none" w:sz="0" w:space="0" w:color="auto"/>
                <w:right w:val="none" w:sz="0" w:space="0" w:color="auto"/>
              </w:divBdr>
              <w:divsChild>
                <w:div w:id="673075943">
                  <w:marLeft w:val="0"/>
                  <w:marRight w:val="0"/>
                  <w:marTop w:val="0"/>
                  <w:marBottom w:val="0"/>
                  <w:divBdr>
                    <w:top w:val="none" w:sz="0" w:space="0" w:color="auto"/>
                    <w:left w:val="none" w:sz="0" w:space="0" w:color="auto"/>
                    <w:bottom w:val="none" w:sz="0" w:space="0" w:color="auto"/>
                    <w:right w:val="none" w:sz="0" w:space="0" w:color="auto"/>
                  </w:divBdr>
                  <w:divsChild>
                    <w:div w:id="628975878">
                      <w:marLeft w:val="0"/>
                      <w:marRight w:val="0"/>
                      <w:marTop w:val="0"/>
                      <w:marBottom w:val="0"/>
                      <w:divBdr>
                        <w:top w:val="none" w:sz="0" w:space="0" w:color="auto"/>
                        <w:left w:val="none" w:sz="0" w:space="0" w:color="auto"/>
                        <w:bottom w:val="none" w:sz="0" w:space="0" w:color="auto"/>
                        <w:right w:val="none" w:sz="0" w:space="0" w:color="auto"/>
                      </w:divBdr>
                      <w:divsChild>
                        <w:div w:id="1404720247">
                          <w:marLeft w:val="480"/>
                          <w:marRight w:val="0"/>
                          <w:marTop w:val="0"/>
                          <w:marBottom w:val="168"/>
                          <w:divBdr>
                            <w:top w:val="single" w:sz="6" w:space="1" w:color="E7E7E7"/>
                            <w:left w:val="single" w:sz="2" w:space="18" w:color="E7E7E7"/>
                            <w:bottom w:val="single" w:sz="6" w:space="1" w:color="E7E7E7"/>
                            <w:right w:val="single" w:sz="2" w:space="3" w:color="E7E7E7"/>
                          </w:divBdr>
                        </w:div>
                        <w:div w:id="1941453621">
                          <w:marLeft w:val="480"/>
                          <w:marRight w:val="0"/>
                          <w:marTop w:val="0"/>
                          <w:marBottom w:val="168"/>
                          <w:divBdr>
                            <w:top w:val="single" w:sz="6" w:space="1" w:color="E7E7E7"/>
                            <w:left w:val="single" w:sz="2" w:space="18" w:color="E7E7E7"/>
                            <w:bottom w:val="single" w:sz="6" w:space="1" w:color="E7E7E7"/>
                            <w:right w:val="single" w:sz="2" w:space="3" w:color="E7E7E7"/>
                          </w:divBdr>
                        </w:div>
                        <w:div w:id="157888969">
                          <w:marLeft w:val="480"/>
                          <w:marRight w:val="0"/>
                          <w:marTop w:val="0"/>
                          <w:marBottom w:val="168"/>
                          <w:divBdr>
                            <w:top w:val="single" w:sz="6" w:space="1" w:color="E7E7E7"/>
                            <w:left w:val="single" w:sz="2" w:space="18" w:color="E7E7E7"/>
                            <w:bottom w:val="single" w:sz="6" w:space="1" w:color="E7E7E7"/>
                            <w:right w:val="single" w:sz="2" w:space="3" w:color="E7E7E7"/>
                          </w:divBdr>
                        </w:div>
                        <w:div w:id="165247353">
                          <w:marLeft w:val="480"/>
                          <w:marRight w:val="0"/>
                          <w:marTop w:val="0"/>
                          <w:marBottom w:val="168"/>
                          <w:divBdr>
                            <w:top w:val="single" w:sz="6" w:space="1" w:color="E7E7E7"/>
                            <w:left w:val="single" w:sz="2" w:space="18" w:color="E7E7E7"/>
                            <w:bottom w:val="single" w:sz="6" w:space="1" w:color="E7E7E7"/>
                            <w:right w:val="single" w:sz="2" w:space="3" w:color="E7E7E7"/>
                          </w:divBdr>
                        </w:div>
                        <w:div w:id="1002316508">
                          <w:marLeft w:val="480"/>
                          <w:marRight w:val="0"/>
                          <w:marTop w:val="0"/>
                          <w:marBottom w:val="168"/>
                          <w:divBdr>
                            <w:top w:val="single" w:sz="6" w:space="1" w:color="E7E7E7"/>
                            <w:left w:val="single" w:sz="2" w:space="18" w:color="E7E7E7"/>
                            <w:bottom w:val="single" w:sz="6" w:space="1" w:color="E7E7E7"/>
                            <w:right w:val="single" w:sz="2" w:space="3" w:color="E7E7E7"/>
                          </w:divBdr>
                        </w:div>
                        <w:div w:id="1508249542">
                          <w:marLeft w:val="480"/>
                          <w:marRight w:val="0"/>
                          <w:marTop w:val="0"/>
                          <w:marBottom w:val="168"/>
                          <w:divBdr>
                            <w:top w:val="single" w:sz="6" w:space="1" w:color="E7E7E7"/>
                            <w:left w:val="single" w:sz="2" w:space="18" w:color="E7E7E7"/>
                            <w:bottom w:val="single" w:sz="6" w:space="1" w:color="E7E7E7"/>
                            <w:right w:val="single" w:sz="2" w:space="3" w:color="E7E7E7"/>
                          </w:divBdr>
                        </w:div>
                      </w:divsChild>
                    </w:div>
                  </w:divsChild>
                </w:div>
              </w:divsChild>
            </w:div>
          </w:divsChild>
        </w:div>
      </w:divsChild>
    </w:div>
    <w:div w:id="1571234441">
      <w:bodyDiv w:val="1"/>
      <w:marLeft w:val="0"/>
      <w:marRight w:val="0"/>
      <w:marTop w:val="0"/>
      <w:marBottom w:val="0"/>
      <w:divBdr>
        <w:top w:val="none" w:sz="0" w:space="0" w:color="auto"/>
        <w:left w:val="none" w:sz="0" w:space="0" w:color="auto"/>
        <w:bottom w:val="none" w:sz="0" w:space="0" w:color="auto"/>
        <w:right w:val="none" w:sz="0" w:space="0" w:color="auto"/>
      </w:divBdr>
      <w:divsChild>
        <w:div w:id="1078481081">
          <w:marLeft w:val="0"/>
          <w:marRight w:val="0"/>
          <w:marTop w:val="0"/>
          <w:marBottom w:val="0"/>
          <w:divBdr>
            <w:top w:val="none" w:sz="0" w:space="0" w:color="auto"/>
            <w:left w:val="none" w:sz="0" w:space="0" w:color="auto"/>
            <w:bottom w:val="none" w:sz="0" w:space="0" w:color="auto"/>
            <w:right w:val="none" w:sz="0" w:space="0" w:color="auto"/>
          </w:divBdr>
          <w:divsChild>
            <w:div w:id="6948446">
              <w:marLeft w:val="0"/>
              <w:marRight w:val="0"/>
              <w:marTop w:val="0"/>
              <w:marBottom w:val="0"/>
              <w:divBdr>
                <w:top w:val="none" w:sz="0" w:space="0" w:color="auto"/>
                <w:left w:val="none" w:sz="0" w:space="0" w:color="auto"/>
                <w:bottom w:val="none" w:sz="0" w:space="0" w:color="auto"/>
                <w:right w:val="none" w:sz="0" w:space="0" w:color="auto"/>
              </w:divBdr>
              <w:divsChild>
                <w:div w:id="319500755">
                  <w:marLeft w:val="0"/>
                  <w:marRight w:val="0"/>
                  <w:marTop w:val="0"/>
                  <w:marBottom w:val="0"/>
                  <w:divBdr>
                    <w:top w:val="none" w:sz="0" w:space="0" w:color="auto"/>
                    <w:left w:val="none" w:sz="0" w:space="0" w:color="auto"/>
                    <w:bottom w:val="none" w:sz="0" w:space="0" w:color="auto"/>
                    <w:right w:val="none" w:sz="0" w:space="0" w:color="auto"/>
                  </w:divBdr>
                  <w:divsChild>
                    <w:div w:id="1905294125">
                      <w:marLeft w:val="0"/>
                      <w:marRight w:val="0"/>
                      <w:marTop w:val="0"/>
                      <w:marBottom w:val="0"/>
                      <w:divBdr>
                        <w:top w:val="none" w:sz="0" w:space="0" w:color="auto"/>
                        <w:left w:val="none" w:sz="0" w:space="0" w:color="auto"/>
                        <w:bottom w:val="none" w:sz="0" w:space="0" w:color="auto"/>
                        <w:right w:val="none" w:sz="0" w:space="0" w:color="auto"/>
                      </w:divBdr>
                      <w:divsChild>
                        <w:div w:id="227110008">
                          <w:marLeft w:val="0"/>
                          <w:marRight w:val="0"/>
                          <w:marTop w:val="0"/>
                          <w:marBottom w:val="0"/>
                          <w:divBdr>
                            <w:top w:val="none" w:sz="0" w:space="0" w:color="auto"/>
                            <w:left w:val="none" w:sz="0" w:space="0" w:color="auto"/>
                            <w:bottom w:val="none" w:sz="0" w:space="0" w:color="auto"/>
                            <w:right w:val="none" w:sz="0" w:space="0" w:color="auto"/>
                          </w:divBdr>
                          <w:divsChild>
                            <w:div w:id="2014334037">
                              <w:marLeft w:val="0"/>
                              <w:marRight w:val="0"/>
                              <w:marTop w:val="0"/>
                              <w:marBottom w:val="0"/>
                              <w:divBdr>
                                <w:top w:val="none" w:sz="0" w:space="0" w:color="auto"/>
                                <w:left w:val="none" w:sz="0" w:space="0" w:color="auto"/>
                                <w:bottom w:val="none" w:sz="0" w:space="0" w:color="auto"/>
                                <w:right w:val="none" w:sz="0" w:space="0" w:color="auto"/>
                              </w:divBdr>
                              <w:divsChild>
                                <w:div w:id="150365091">
                                  <w:marLeft w:val="0"/>
                                  <w:marRight w:val="0"/>
                                  <w:marTop w:val="0"/>
                                  <w:marBottom w:val="0"/>
                                  <w:divBdr>
                                    <w:top w:val="none" w:sz="0" w:space="0" w:color="auto"/>
                                    <w:left w:val="none" w:sz="0" w:space="0" w:color="auto"/>
                                    <w:bottom w:val="none" w:sz="0" w:space="0" w:color="auto"/>
                                    <w:right w:val="none" w:sz="0" w:space="0" w:color="auto"/>
                                  </w:divBdr>
                                </w:div>
                              </w:divsChild>
                            </w:div>
                            <w:div w:id="1805005771">
                              <w:marLeft w:val="0"/>
                              <w:marRight w:val="0"/>
                              <w:marTop w:val="0"/>
                              <w:marBottom w:val="0"/>
                              <w:divBdr>
                                <w:top w:val="none" w:sz="0" w:space="0" w:color="auto"/>
                                <w:left w:val="none" w:sz="0" w:space="0" w:color="auto"/>
                                <w:bottom w:val="none" w:sz="0" w:space="0" w:color="auto"/>
                                <w:right w:val="none" w:sz="0" w:space="0" w:color="auto"/>
                              </w:divBdr>
                            </w:div>
                          </w:divsChild>
                        </w:div>
                        <w:div w:id="1059210393">
                          <w:marLeft w:val="0"/>
                          <w:marRight w:val="0"/>
                          <w:marTop w:val="0"/>
                          <w:marBottom w:val="0"/>
                          <w:divBdr>
                            <w:top w:val="none" w:sz="0" w:space="0" w:color="auto"/>
                            <w:left w:val="none" w:sz="0" w:space="0" w:color="auto"/>
                            <w:bottom w:val="none" w:sz="0" w:space="0" w:color="auto"/>
                            <w:right w:val="none" w:sz="0" w:space="0" w:color="auto"/>
                          </w:divBdr>
                          <w:divsChild>
                            <w:div w:id="1544558429">
                              <w:marLeft w:val="0"/>
                              <w:marRight w:val="0"/>
                              <w:marTop w:val="0"/>
                              <w:marBottom w:val="0"/>
                              <w:divBdr>
                                <w:top w:val="none" w:sz="0" w:space="0" w:color="auto"/>
                                <w:left w:val="none" w:sz="0" w:space="0" w:color="auto"/>
                                <w:bottom w:val="none" w:sz="0" w:space="0" w:color="auto"/>
                                <w:right w:val="none" w:sz="0" w:space="0" w:color="auto"/>
                              </w:divBdr>
                              <w:divsChild>
                                <w:div w:id="1711802618">
                                  <w:marLeft w:val="0"/>
                                  <w:marRight w:val="0"/>
                                  <w:marTop w:val="0"/>
                                  <w:marBottom w:val="0"/>
                                  <w:divBdr>
                                    <w:top w:val="none" w:sz="0" w:space="0" w:color="auto"/>
                                    <w:left w:val="none" w:sz="0" w:space="0" w:color="auto"/>
                                    <w:bottom w:val="none" w:sz="0" w:space="0" w:color="auto"/>
                                    <w:right w:val="none" w:sz="0" w:space="0" w:color="auto"/>
                                  </w:divBdr>
                                </w:div>
                              </w:divsChild>
                            </w:div>
                            <w:div w:id="1480656428">
                              <w:marLeft w:val="0"/>
                              <w:marRight w:val="0"/>
                              <w:marTop w:val="0"/>
                              <w:marBottom w:val="0"/>
                              <w:divBdr>
                                <w:top w:val="none" w:sz="0" w:space="0" w:color="auto"/>
                                <w:left w:val="none" w:sz="0" w:space="0" w:color="auto"/>
                                <w:bottom w:val="none" w:sz="0" w:space="0" w:color="auto"/>
                                <w:right w:val="none" w:sz="0" w:space="0" w:color="auto"/>
                              </w:divBdr>
                            </w:div>
                          </w:divsChild>
                        </w:div>
                        <w:div w:id="269974303">
                          <w:marLeft w:val="0"/>
                          <w:marRight w:val="0"/>
                          <w:marTop w:val="0"/>
                          <w:marBottom w:val="0"/>
                          <w:divBdr>
                            <w:top w:val="none" w:sz="0" w:space="0" w:color="auto"/>
                            <w:left w:val="none" w:sz="0" w:space="0" w:color="auto"/>
                            <w:bottom w:val="none" w:sz="0" w:space="0" w:color="auto"/>
                            <w:right w:val="none" w:sz="0" w:space="0" w:color="auto"/>
                          </w:divBdr>
                          <w:divsChild>
                            <w:div w:id="2100373072">
                              <w:marLeft w:val="0"/>
                              <w:marRight w:val="0"/>
                              <w:marTop w:val="0"/>
                              <w:marBottom w:val="0"/>
                              <w:divBdr>
                                <w:top w:val="none" w:sz="0" w:space="0" w:color="auto"/>
                                <w:left w:val="none" w:sz="0" w:space="0" w:color="auto"/>
                                <w:bottom w:val="none" w:sz="0" w:space="0" w:color="auto"/>
                                <w:right w:val="none" w:sz="0" w:space="0" w:color="auto"/>
                              </w:divBdr>
                              <w:divsChild>
                                <w:div w:id="903220328">
                                  <w:marLeft w:val="0"/>
                                  <w:marRight w:val="0"/>
                                  <w:marTop w:val="0"/>
                                  <w:marBottom w:val="0"/>
                                  <w:divBdr>
                                    <w:top w:val="none" w:sz="0" w:space="0" w:color="auto"/>
                                    <w:left w:val="none" w:sz="0" w:space="0" w:color="auto"/>
                                    <w:bottom w:val="none" w:sz="0" w:space="0" w:color="auto"/>
                                    <w:right w:val="none" w:sz="0" w:space="0" w:color="auto"/>
                                  </w:divBdr>
                                </w:div>
                              </w:divsChild>
                            </w:div>
                            <w:div w:id="1727953061">
                              <w:marLeft w:val="0"/>
                              <w:marRight w:val="0"/>
                              <w:marTop w:val="0"/>
                              <w:marBottom w:val="0"/>
                              <w:divBdr>
                                <w:top w:val="none" w:sz="0" w:space="0" w:color="auto"/>
                                <w:left w:val="none" w:sz="0" w:space="0" w:color="auto"/>
                                <w:bottom w:val="none" w:sz="0" w:space="0" w:color="auto"/>
                                <w:right w:val="none" w:sz="0" w:space="0" w:color="auto"/>
                              </w:divBdr>
                            </w:div>
                          </w:divsChild>
                        </w:div>
                        <w:div w:id="636421072">
                          <w:marLeft w:val="0"/>
                          <w:marRight w:val="0"/>
                          <w:marTop w:val="0"/>
                          <w:marBottom w:val="0"/>
                          <w:divBdr>
                            <w:top w:val="none" w:sz="0" w:space="0" w:color="auto"/>
                            <w:left w:val="none" w:sz="0" w:space="0" w:color="auto"/>
                            <w:bottom w:val="none" w:sz="0" w:space="0" w:color="auto"/>
                            <w:right w:val="none" w:sz="0" w:space="0" w:color="auto"/>
                          </w:divBdr>
                          <w:divsChild>
                            <w:div w:id="2137990816">
                              <w:marLeft w:val="0"/>
                              <w:marRight w:val="0"/>
                              <w:marTop w:val="0"/>
                              <w:marBottom w:val="0"/>
                              <w:divBdr>
                                <w:top w:val="none" w:sz="0" w:space="0" w:color="auto"/>
                                <w:left w:val="none" w:sz="0" w:space="0" w:color="auto"/>
                                <w:bottom w:val="none" w:sz="0" w:space="0" w:color="auto"/>
                                <w:right w:val="none" w:sz="0" w:space="0" w:color="auto"/>
                              </w:divBdr>
                              <w:divsChild>
                                <w:div w:id="14969186">
                                  <w:marLeft w:val="0"/>
                                  <w:marRight w:val="0"/>
                                  <w:marTop w:val="0"/>
                                  <w:marBottom w:val="0"/>
                                  <w:divBdr>
                                    <w:top w:val="none" w:sz="0" w:space="0" w:color="auto"/>
                                    <w:left w:val="none" w:sz="0" w:space="0" w:color="auto"/>
                                    <w:bottom w:val="none" w:sz="0" w:space="0" w:color="auto"/>
                                    <w:right w:val="none" w:sz="0" w:space="0" w:color="auto"/>
                                  </w:divBdr>
                                </w:div>
                              </w:divsChild>
                            </w:div>
                            <w:div w:id="1407070706">
                              <w:marLeft w:val="0"/>
                              <w:marRight w:val="0"/>
                              <w:marTop w:val="0"/>
                              <w:marBottom w:val="0"/>
                              <w:divBdr>
                                <w:top w:val="none" w:sz="0" w:space="0" w:color="auto"/>
                                <w:left w:val="none" w:sz="0" w:space="0" w:color="auto"/>
                                <w:bottom w:val="none" w:sz="0" w:space="0" w:color="auto"/>
                                <w:right w:val="none" w:sz="0" w:space="0" w:color="auto"/>
                              </w:divBdr>
                            </w:div>
                          </w:divsChild>
                        </w:div>
                        <w:div w:id="144441818">
                          <w:marLeft w:val="0"/>
                          <w:marRight w:val="0"/>
                          <w:marTop w:val="0"/>
                          <w:marBottom w:val="0"/>
                          <w:divBdr>
                            <w:top w:val="none" w:sz="0" w:space="0" w:color="auto"/>
                            <w:left w:val="none" w:sz="0" w:space="0" w:color="auto"/>
                            <w:bottom w:val="none" w:sz="0" w:space="0" w:color="auto"/>
                            <w:right w:val="none" w:sz="0" w:space="0" w:color="auto"/>
                          </w:divBdr>
                          <w:divsChild>
                            <w:div w:id="811409728">
                              <w:marLeft w:val="0"/>
                              <w:marRight w:val="0"/>
                              <w:marTop w:val="0"/>
                              <w:marBottom w:val="0"/>
                              <w:divBdr>
                                <w:top w:val="none" w:sz="0" w:space="0" w:color="auto"/>
                                <w:left w:val="none" w:sz="0" w:space="0" w:color="auto"/>
                                <w:bottom w:val="none" w:sz="0" w:space="0" w:color="auto"/>
                                <w:right w:val="none" w:sz="0" w:space="0" w:color="auto"/>
                              </w:divBdr>
                              <w:divsChild>
                                <w:div w:id="1279528939">
                                  <w:marLeft w:val="0"/>
                                  <w:marRight w:val="0"/>
                                  <w:marTop w:val="0"/>
                                  <w:marBottom w:val="0"/>
                                  <w:divBdr>
                                    <w:top w:val="none" w:sz="0" w:space="0" w:color="auto"/>
                                    <w:left w:val="none" w:sz="0" w:space="0" w:color="auto"/>
                                    <w:bottom w:val="none" w:sz="0" w:space="0" w:color="auto"/>
                                    <w:right w:val="none" w:sz="0" w:space="0" w:color="auto"/>
                                  </w:divBdr>
                                </w:div>
                              </w:divsChild>
                            </w:div>
                            <w:div w:id="777680808">
                              <w:marLeft w:val="0"/>
                              <w:marRight w:val="0"/>
                              <w:marTop w:val="0"/>
                              <w:marBottom w:val="0"/>
                              <w:divBdr>
                                <w:top w:val="none" w:sz="0" w:space="0" w:color="auto"/>
                                <w:left w:val="none" w:sz="0" w:space="0" w:color="auto"/>
                                <w:bottom w:val="none" w:sz="0" w:space="0" w:color="auto"/>
                                <w:right w:val="none" w:sz="0" w:space="0" w:color="auto"/>
                              </w:divBdr>
                            </w:div>
                          </w:divsChild>
                        </w:div>
                        <w:div w:id="430393337">
                          <w:marLeft w:val="0"/>
                          <w:marRight w:val="0"/>
                          <w:marTop w:val="0"/>
                          <w:marBottom w:val="0"/>
                          <w:divBdr>
                            <w:top w:val="none" w:sz="0" w:space="0" w:color="auto"/>
                            <w:left w:val="none" w:sz="0" w:space="0" w:color="auto"/>
                            <w:bottom w:val="none" w:sz="0" w:space="0" w:color="auto"/>
                            <w:right w:val="none" w:sz="0" w:space="0" w:color="auto"/>
                          </w:divBdr>
                          <w:divsChild>
                            <w:div w:id="1591307677">
                              <w:marLeft w:val="0"/>
                              <w:marRight w:val="0"/>
                              <w:marTop w:val="0"/>
                              <w:marBottom w:val="0"/>
                              <w:divBdr>
                                <w:top w:val="none" w:sz="0" w:space="0" w:color="auto"/>
                                <w:left w:val="none" w:sz="0" w:space="0" w:color="auto"/>
                                <w:bottom w:val="none" w:sz="0" w:space="0" w:color="auto"/>
                                <w:right w:val="none" w:sz="0" w:space="0" w:color="auto"/>
                              </w:divBdr>
                              <w:divsChild>
                                <w:div w:id="413863793">
                                  <w:marLeft w:val="0"/>
                                  <w:marRight w:val="0"/>
                                  <w:marTop w:val="0"/>
                                  <w:marBottom w:val="0"/>
                                  <w:divBdr>
                                    <w:top w:val="none" w:sz="0" w:space="0" w:color="auto"/>
                                    <w:left w:val="none" w:sz="0" w:space="0" w:color="auto"/>
                                    <w:bottom w:val="none" w:sz="0" w:space="0" w:color="auto"/>
                                    <w:right w:val="none" w:sz="0" w:space="0" w:color="auto"/>
                                  </w:divBdr>
                                </w:div>
                              </w:divsChild>
                            </w:div>
                            <w:div w:id="932780184">
                              <w:marLeft w:val="0"/>
                              <w:marRight w:val="0"/>
                              <w:marTop w:val="0"/>
                              <w:marBottom w:val="0"/>
                              <w:divBdr>
                                <w:top w:val="none" w:sz="0" w:space="0" w:color="auto"/>
                                <w:left w:val="none" w:sz="0" w:space="0" w:color="auto"/>
                                <w:bottom w:val="none" w:sz="0" w:space="0" w:color="auto"/>
                                <w:right w:val="none" w:sz="0" w:space="0" w:color="auto"/>
                              </w:divBdr>
                            </w:div>
                          </w:divsChild>
                        </w:div>
                        <w:div w:id="1899435281">
                          <w:marLeft w:val="0"/>
                          <w:marRight w:val="0"/>
                          <w:marTop w:val="0"/>
                          <w:marBottom w:val="0"/>
                          <w:divBdr>
                            <w:top w:val="none" w:sz="0" w:space="0" w:color="auto"/>
                            <w:left w:val="none" w:sz="0" w:space="0" w:color="auto"/>
                            <w:bottom w:val="none" w:sz="0" w:space="0" w:color="auto"/>
                            <w:right w:val="none" w:sz="0" w:space="0" w:color="auto"/>
                          </w:divBdr>
                          <w:divsChild>
                            <w:div w:id="413629097">
                              <w:marLeft w:val="0"/>
                              <w:marRight w:val="0"/>
                              <w:marTop w:val="0"/>
                              <w:marBottom w:val="0"/>
                              <w:divBdr>
                                <w:top w:val="none" w:sz="0" w:space="0" w:color="auto"/>
                                <w:left w:val="none" w:sz="0" w:space="0" w:color="auto"/>
                                <w:bottom w:val="none" w:sz="0" w:space="0" w:color="auto"/>
                                <w:right w:val="none" w:sz="0" w:space="0" w:color="auto"/>
                              </w:divBdr>
                              <w:divsChild>
                                <w:div w:id="701397565">
                                  <w:marLeft w:val="0"/>
                                  <w:marRight w:val="0"/>
                                  <w:marTop w:val="0"/>
                                  <w:marBottom w:val="0"/>
                                  <w:divBdr>
                                    <w:top w:val="none" w:sz="0" w:space="0" w:color="auto"/>
                                    <w:left w:val="none" w:sz="0" w:space="0" w:color="auto"/>
                                    <w:bottom w:val="none" w:sz="0" w:space="0" w:color="auto"/>
                                    <w:right w:val="none" w:sz="0" w:space="0" w:color="auto"/>
                                  </w:divBdr>
                                </w:div>
                              </w:divsChild>
                            </w:div>
                            <w:div w:id="1554348931">
                              <w:marLeft w:val="0"/>
                              <w:marRight w:val="0"/>
                              <w:marTop w:val="0"/>
                              <w:marBottom w:val="0"/>
                              <w:divBdr>
                                <w:top w:val="none" w:sz="0" w:space="0" w:color="auto"/>
                                <w:left w:val="none" w:sz="0" w:space="0" w:color="auto"/>
                                <w:bottom w:val="none" w:sz="0" w:space="0" w:color="auto"/>
                                <w:right w:val="none" w:sz="0" w:space="0" w:color="auto"/>
                              </w:divBdr>
                            </w:div>
                          </w:divsChild>
                        </w:div>
                        <w:div w:id="1864051111">
                          <w:marLeft w:val="0"/>
                          <w:marRight w:val="0"/>
                          <w:marTop w:val="0"/>
                          <w:marBottom w:val="0"/>
                          <w:divBdr>
                            <w:top w:val="none" w:sz="0" w:space="0" w:color="auto"/>
                            <w:left w:val="none" w:sz="0" w:space="0" w:color="auto"/>
                            <w:bottom w:val="none" w:sz="0" w:space="0" w:color="auto"/>
                            <w:right w:val="none" w:sz="0" w:space="0" w:color="auto"/>
                          </w:divBdr>
                          <w:divsChild>
                            <w:div w:id="1031413622">
                              <w:marLeft w:val="0"/>
                              <w:marRight w:val="0"/>
                              <w:marTop w:val="0"/>
                              <w:marBottom w:val="0"/>
                              <w:divBdr>
                                <w:top w:val="none" w:sz="0" w:space="0" w:color="auto"/>
                                <w:left w:val="none" w:sz="0" w:space="0" w:color="auto"/>
                                <w:bottom w:val="none" w:sz="0" w:space="0" w:color="auto"/>
                                <w:right w:val="none" w:sz="0" w:space="0" w:color="auto"/>
                              </w:divBdr>
                              <w:divsChild>
                                <w:div w:id="1293441589">
                                  <w:marLeft w:val="0"/>
                                  <w:marRight w:val="0"/>
                                  <w:marTop w:val="0"/>
                                  <w:marBottom w:val="0"/>
                                  <w:divBdr>
                                    <w:top w:val="none" w:sz="0" w:space="0" w:color="auto"/>
                                    <w:left w:val="none" w:sz="0" w:space="0" w:color="auto"/>
                                    <w:bottom w:val="none" w:sz="0" w:space="0" w:color="auto"/>
                                    <w:right w:val="none" w:sz="0" w:space="0" w:color="auto"/>
                                  </w:divBdr>
                                </w:div>
                              </w:divsChild>
                            </w:div>
                            <w:div w:id="198773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6187311">
      <w:bodyDiv w:val="1"/>
      <w:marLeft w:val="0"/>
      <w:marRight w:val="0"/>
      <w:marTop w:val="0"/>
      <w:marBottom w:val="0"/>
      <w:divBdr>
        <w:top w:val="none" w:sz="0" w:space="0" w:color="auto"/>
        <w:left w:val="none" w:sz="0" w:space="0" w:color="auto"/>
        <w:bottom w:val="none" w:sz="0" w:space="0" w:color="auto"/>
        <w:right w:val="none" w:sz="0" w:space="0" w:color="auto"/>
      </w:divBdr>
      <w:divsChild>
        <w:div w:id="708378964">
          <w:marLeft w:val="0"/>
          <w:marRight w:val="0"/>
          <w:marTop w:val="0"/>
          <w:marBottom w:val="0"/>
          <w:divBdr>
            <w:top w:val="none" w:sz="0" w:space="0" w:color="auto"/>
            <w:left w:val="none" w:sz="0" w:space="0" w:color="auto"/>
            <w:bottom w:val="none" w:sz="0" w:space="0" w:color="auto"/>
            <w:right w:val="none" w:sz="0" w:space="0" w:color="auto"/>
          </w:divBdr>
          <w:divsChild>
            <w:div w:id="430781618">
              <w:marLeft w:val="0"/>
              <w:marRight w:val="0"/>
              <w:marTop w:val="0"/>
              <w:marBottom w:val="0"/>
              <w:divBdr>
                <w:top w:val="none" w:sz="0" w:space="0" w:color="auto"/>
                <w:left w:val="none" w:sz="0" w:space="0" w:color="auto"/>
                <w:bottom w:val="none" w:sz="0" w:space="0" w:color="auto"/>
                <w:right w:val="none" w:sz="0" w:space="0" w:color="auto"/>
              </w:divBdr>
              <w:divsChild>
                <w:div w:id="600650252">
                  <w:marLeft w:val="0"/>
                  <w:marRight w:val="0"/>
                  <w:marTop w:val="0"/>
                  <w:marBottom w:val="0"/>
                  <w:divBdr>
                    <w:top w:val="none" w:sz="0" w:space="0" w:color="auto"/>
                    <w:left w:val="none" w:sz="0" w:space="0" w:color="auto"/>
                    <w:bottom w:val="none" w:sz="0" w:space="0" w:color="auto"/>
                    <w:right w:val="none" w:sz="0" w:space="0" w:color="auto"/>
                  </w:divBdr>
                  <w:divsChild>
                    <w:div w:id="539587459">
                      <w:marLeft w:val="0"/>
                      <w:marRight w:val="0"/>
                      <w:marTop w:val="0"/>
                      <w:marBottom w:val="0"/>
                      <w:divBdr>
                        <w:top w:val="none" w:sz="0" w:space="0" w:color="auto"/>
                        <w:left w:val="none" w:sz="0" w:space="0" w:color="auto"/>
                        <w:bottom w:val="none" w:sz="0" w:space="0" w:color="auto"/>
                        <w:right w:val="none" w:sz="0" w:space="0" w:color="auto"/>
                      </w:divBdr>
                      <w:divsChild>
                        <w:div w:id="380789998">
                          <w:marLeft w:val="0"/>
                          <w:marRight w:val="0"/>
                          <w:marTop w:val="0"/>
                          <w:marBottom w:val="0"/>
                          <w:divBdr>
                            <w:top w:val="none" w:sz="0" w:space="0" w:color="auto"/>
                            <w:left w:val="none" w:sz="0" w:space="0" w:color="auto"/>
                            <w:bottom w:val="none" w:sz="0" w:space="0" w:color="auto"/>
                            <w:right w:val="none" w:sz="0" w:space="0" w:color="auto"/>
                          </w:divBdr>
                          <w:divsChild>
                            <w:div w:id="1428695260">
                              <w:marLeft w:val="0"/>
                              <w:marRight w:val="0"/>
                              <w:marTop w:val="0"/>
                              <w:marBottom w:val="0"/>
                              <w:divBdr>
                                <w:top w:val="none" w:sz="0" w:space="0" w:color="auto"/>
                                <w:left w:val="none" w:sz="0" w:space="0" w:color="auto"/>
                                <w:bottom w:val="none" w:sz="0" w:space="0" w:color="auto"/>
                                <w:right w:val="none" w:sz="0" w:space="0" w:color="auto"/>
                              </w:divBdr>
                              <w:divsChild>
                                <w:div w:id="1922524783">
                                  <w:marLeft w:val="0"/>
                                  <w:marRight w:val="0"/>
                                  <w:marTop w:val="0"/>
                                  <w:marBottom w:val="0"/>
                                  <w:divBdr>
                                    <w:top w:val="none" w:sz="0" w:space="0" w:color="auto"/>
                                    <w:left w:val="none" w:sz="0" w:space="0" w:color="auto"/>
                                    <w:bottom w:val="none" w:sz="0" w:space="0" w:color="auto"/>
                                    <w:right w:val="none" w:sz="0" w:space="0" w:color="auto"/>
                                  </w:divBdr>
                                  <w:divsChild>
                                    <w:div w:id="942493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hyperlink" Target="http://fr.wikipedia.org/wiki/Bordeaux" TargetMode="External"/><Relationship Id="rId26" Type="http://schemas.openxmlformats.org/officeDocument/2006/relationships/image" Target="media/image8.gif"/><Relationship Id="rId39" Type="http://schemas.openxmlformats.org/officeDocument/2006/relationships/hyperlink" Target="http://fr.wikipedia.org/wiki/Justice_(all%C3%A9gorie)" TargetMode="External"/><Relationship Id="rId21" Type="http://schemas.openxmlformats.org/officeDocument/2006/relationships/hyperlink" Target="http://fr.wikipedia.org/wiki/Grand_sceau_de_France" TargetMode="External"/><Relationship Id="rId34" Type="http://schemas.openxmlformats.org/officeDocument/2006/relationships/hyperlink" Target="http://fr.wikipedia.org/wiki/Constitution_fran%C3%A7aise" TargetMode="External"/><Relationship Id="rId42" Type="http://schemas.openxmlformats.org/officeDocument/2006/relationships/hyperlink" Target="http://fr.wikipedia.org/wiki/Rouget_de_Lisle" TargetMode="External"/><Relationship Id="rId47" Type="http://schemas.openxmlformats.org/officeDocument/2006/relationships/hyperlink" Target="http://fr.wikipedia.org/wiki/Louis-Philippe_Ier" TargetMode="External"/><Relationship Id="rId50" Type="http://schemas.openxmlformats.org/officeDocument/2006/relationships/hyperlink" Target="http://fr.wikipedia.org/wiki/Charte_de_1830" TargetMode="External"/><Relationship Id="rId55" Type="http://schemas.openxmlformats.org/officeDocument/2006/relationships/hyperlink" Target="http://fr.wikipedia.org/wiki/Fichier:Tour_eiffel_at_sunrise_from_the_trocadero.jpg" TargetMode="External"/><Relationship Id="rId63" Type="http://schemas.openxmlformats.org/officeDocument/2006/relationships/hyperlink" Target="http://fr.wikipedia.org/wiki/Haute_couture" TargetMode="External"/><Relationship Id="rId7" Type="http://schemas.openxmlformats.org/officeDocument/2006/relationships/hyperlink" Target="http://fr.wikipedia.org/wiki/France" TargetMode="Externa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image" Target="media/image6.gif"/><Relationship Id="rId29" Type="http://schemas.openxmlformats.org/officeDocument/2006/relationships/hyperlink" Target="http://fr.wikipedia.org/wiki/Herv%C3%A9_Novelli" TargetMode="External"/><Relationship Id="rId41" Type="http://schemas.openxmlformats.org/officeDocument/2006/relationships/hyperlink" Target="http://fr.wikipedia.org/wiki/Hymne_national" TargetMode="External"/><Relationship Id="rId54" Type="http://schemas.openxmlformats.org/officeDocument/2006/relationships/hyperlink" Target="http://fr.wikipedia.org/wiki/Armoiries_de_la_R%C3%A9publique_fran%C3%A7aise" TargetMode="External"/><Relationship Id="rId62" Type="http://schemas.openxmlformats.org/officeDocument/2006/relationships/hyperlink" Target="http://fr.wikipedia.org/wiki/Parfum"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3.png"/><Relationship Id="rId24" Type="http://schemas.openxmlformats.org/officeDocument/2006/relationships/hyperlink" Target="http://fr.wikipedia.org/wiki/Logotype" TargetMode="External"/><Relationship Id="rId32" Type="http://schemas.openxmlformats.org/officeDocument/2006/relationships/hyperlink" Target="http://fr.wikipedia.org/wiki/2008" TargetMode="External"/><Relationship Id="rId37" Type="http://schemas.openxmlformats.org/officeDocument/2006/relationships/hyperlink" Target="http://fr.wikipedia.org/wiki/Centime_(euro)" TargetMode="External"/><Relationship Id="rId40" Type="http://schemas.openxmlformats.org/officeDocument/2006/relationships/hyperlink" Target="http://fr.wikipedia.org/wiki/Semeuse" TargetMode="External"/><Relationship Id="rId45" Type="http://schemas.openxmlformats.org/officeDocument/2006/relationships/hyperlink" Target="http://fr.wikipedia.org/wiki/Empire_romain" TargetMode="External"/><Relationship Id="rId53" Type="http://schemas.openxmlformats.org/officeDocument/2006/relationships/hyperlink" Target="http://fr.wikipedia.org/wiki/Marianne" TargetMode="External"/><Relationship Id="rId58" Type="http://schemas.openxmlformats.org/officeDocument/2006/relationships/hyperlink" Target="http://fr.wikipedia.org/wiki/Camembert" TargetMode="External"/><Relationship Id="rId5" Type="http://schemas.openxmlformats.org/officeDocument/2006/relationships/hyperlink" Target="http://fr.wikipedia.org/wiki/Fichier:Flag_of_France.svg" TargetMode="External"/><Relationship Id="rId15" Type="http://schemas.openxmlformats.org/officeDocument/2006/relationships/hyperlink" Target="http://fr.wikipedia.org/wiki/Fichier:Coq_gaulois.jpg" TargetMode="External"/><Relationship Id="rId23" Type="http://schemas.openxmlformats.org/officeDocument/2006/relationships/image" Target="media/image7.png"/><Relationship Id="rId28" Type="http://schemas.openxmlformats.org/officeDocument/2006/relationships/hyperlink" Target="http://fr.wikipedia.org/wiki/France_(marque)" TargetMode="External"/><Relationship Id="rId36" Type="http://schemas.openxmlformats.org/officeDocument/2006/relationships/hyperlink" Target="http://fr.wikipedia.org/wiki/Semeuse" TargetMode="External"/><Relationship Id="rId49" Type="http://schemas.openxmlformats.org/officeDocument/2006/relationships/hyperlink" Target="http://fr.wikipedia.org/wiki/Monarchie_de_Juillet" TargetMode="External"/><Relationship Id="rId57" Type="http://schemas.openxmlformats.org/officeDocument/2006/relationships/hyperlink" Target="http://fr.wikipedia.org/wiki/Tour_Eiffel" TargetMode="External"/><Relationship Id="rId61" Type="http://schemas.openxmlformats.org/officeDocument/2006/relationships/hyperlink" Target="http://fr.wikipedia.org/wiki/Fran%C3%A7ais_au_b%C3%A9ret" TargetMode="External"/><Relationship Id="rId10" Type="http://schemas.openxmlformats.org/officeDocument/2006/relationships/hyperlink" Target="http://fr.wikipedia.org/wiki/Fichier:French-roundel.svg" TargetMode="External"/><Relationship Id="rId19" Type="http://schemas.openxmlformats.org/officeDocument/2006/relationships/hyperlink" Target="http://fr.wikipedia.org/wiki/Fichier:Grand_sceau_de_la_R%C3%A9publique_Fran%C3%A7aise_image001.gif" TargetMode="External"/><Relationship Id="rId31" Type="http://schemas.openxmlformats.org/officeDocument/2006/relationships/hyperlink" Target="http://fr.wikipedia.org/wiki/Juin_2008" TargetMode="External"/><Relationship Id="rId44" Type="http://schemas.openxmlformats.org/officeDocument/2006/relationships/hyperlink" Target="http://fr.wikipedia.org/wiki/Coq" TargetMode="External"/><Relationship Id="rId52" Type="http://schemas.openxmlformats.org/officeDocument/2006/relationships/hyperlink" Target="http://fr.wikipedia.org/wiki/Grand_sceau_de_France" TargetMode="External"/><Relationship Id="rId60" Type="http://schemas.openxmlformats.org/officeDocument/2006/relationships/hyperlink" Target="http://fr.wikipedia.org/wiki/B%C3%A9ret"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fr.wikipedia.org/wiki/Armoiries_de_la_France" TargetMode="External"/><Relationship Id="rId22" Type="http://schemas.openxmlformats.org/officeDocument/2006/relationships/hyperlink" Target="http://fr.wikipedia.org/wiki/Fichier:Logo_de_la_R%C3%A9publique_fran%C3%A7aise.svg" TargetMode="External"/><Relationship Id="rId27" Type="http://schemas.openxmlformats.org/officeDocument/2006/relationships/hyperlink" Target="http://fr.wikipedia.org/wiki/Logotype" TargetMode="External"/><Relationship Id="rId30" Type="http://schemas.openxmlformats.org/officeDocument/2006/relationships/hyperlink" Target="http://fr.wikipedia.org/wiki/Christine_Lagarde" TargetMode="External"/><Relationship Id="rId35" Type="http://schemas.openxmlformats.org/officeDocument/2006/relationships/hyperlink" Target="http://fr.wikipedia.org/wiki/R%C3%A9volution_fran%C3%A7aise" TargetMode="External"/><Relationship Id="rId43" Type="http://schemas.openxmlformats.org/officeDocument/2006/relationships/hyperlink" Target="http://fr.wikipedia.org/wiki/Marseille" TargetMode="External"/><Relationship Id="rId48" Type="http://schemas.openxmlformats.org/officeDocument/2006/relationships/hyperlink" Target="http://fr.wikipedia.org/wiki/Duc_d%27Orl%C3%A9ans" TargetMode="External"/><Relationship Id="rId56" Type="http://schemas.openxmlformats.org/officeDocument/2006/relationships/image" Target="media/image9.jpeg"/><Relationship Id="rId64" Type="http://schemas.openxmlformats.org/officeDocument/2006/relationships/fontTable" Target="fontTable.xml"/><Relationship Id="rId8" Type="http://schemas.openxmlformats.org/officeDocument/2006/relationships/hyperlink" Target="http://fr.wikipedia.org/wiki/Fichier:Civil_and_Naval_Ensign_of_France.svg" TargetMode="External"/><Relationship Id="rId51" Type="http://schemas.openxmlformats.org/officeDocument/2006/relationships/hyperlink" Target="http://fr.wikipedia.org/wiki/L%C3%A9gion_d%27honneur" TargetMode="External"/><Relationship Id="rId3" Type="http://schemas.openxmlformats.org/officeDocument/2006/relationships/settings" Target="settings.xml"/><Relationship Id="rId12" Type="http://schemas.openxmlformats.org/officeDocument/2006/relationships/hyperlink" Target="http://fr.wikipedia.org/wiki/Fichier:Armoiries_r%C3%A9publique_fran%C3%A7aise.svg" TargetMode="External"/><Relationship Id="rId17" Type="http://schemas.openxmlformats.org/officeDocument/2006/relationships/hyperlink" Target="http://fr.wikipedia.org/wiki/Coq_gaulois" TargetMode="External"/><Relationship Id="rId25" Type="http://schemas.openxmlformats.org/officeDocument/2006/relationships/hyperlink" Target="http://fr.wikipedia.org/wiki/Fichier:Logo-Rendez-vous-en-France.gif" TargetMode="External"/><Relationship Id="rId33" Type="http://schemas.openxmlformats.org/officeDocument/2006/relationships/hyperlink" Target="http://fr.wikipedia.org/wiki/France" TargetMode="External"/><Relationship Id="rId38" Type="http://schemas.openxmlformats.org/officeDocument/2006/relationships/hyperlink" Target="http://fr.wikipedia.org/wiki/Grand_sceau_de_France" TargetMode="External"/><Relationship Id="rId46" Type="http://schemas.openxmlformats.org/officeDocument/2006/relationships/hyperlink" Target="http://fr.wikipedia.org/wiki/Gaule" TargetMode="External"/><Relationship Id="rId59" Type="http://schemas.openxmlformats.org/officeDocument/2006/relationships/hyperlink" Target="http://fr.wikipedia.org/wiki/Baguette_(pain)"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1287</Words>
  <Characters>7082</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8353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1</cp:revision>
  <dcterms:created xsi:type="dcterms:W3CDTF">2010-03-06T01:33:00Z</dcterms:created>
  <dcterms:modified xsi:type="dcterms:W3CDTF">2010-03-06T01:49:00Z</dcterms:modified>
</cp:coreProperties>
</file>